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76"/>
        <w:tblW w:w="9836"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36"/>
      </w:tblGrid>
      <w:tr w:rsidR="00D627DE" w:rsidRPr="00051102" w14:paraId="0D1CDEE7" w14:textId="77777777" w:rsidTr="00051102">
        <w:trPr>
          <w:trHeight w:val="5215"/>
          <w:tblCellSpacing w:w="0" w:type="dxa"/>
        </w:trPr>
        <w:tc>
          <w:tcPr>
            <w:tcW w:w="9836" w:type="dxa"/>
            <w:tcBorders>
              <w:top w:val="outset" w:sz="6" w:space="0" w:color="auto"/>
              <w:left w:val="outset" w:sz="6" w:space="0" w:color="auto"/>
              <w:bottom w:val="outset" w:sz="6" w:space="0" w:color="auto"/>
              <w:right w:val="outset" w:sz="6" w:space="0" w:color="auto"/>
            </w:tcBorders>
            <w:vAlign w:val="center"/>
            <w:hideMark/>
          </w:tcPr>
          <w:p w14:paraId="4A2944E7" w14:textId="795D7B3F" w:rsidR="00F16EC4" w:rsidRPr="00F16EC4" w:rsidRDefault="00D627DE" w:rsidP="00F16EC4">
            <w:pPr>
              <w:jc w:val="center"/>
              <w:rPr>
                <w:rFonts w:ascii="Times New Roman" w:hAnsi="Times New Roman" w:cs="Times New Roman"/>
                <w:b/>
                <w:sz w:val="32"/>
                <w:szCs w:val="32"/>
              </w:rPr>
            </w:pPr>
            <w:r w:rsidRPr="00F16EC4">
              <w:rPr>
                <w:rFonts w:ascii="Times New Roman" w:hAnsi="Times New Roman" w:cs="Times New Roman"/>
                <w:b/>
                <w:sz w:val="32"/>
                <w:szCs w:val="32"/>
              </w:rPr>
              <w:t>Školní vzdělávací program pro školní družinu</w:t>
            </w:r>
            <w:r w:rsidR="00F16EC4" w:rsidRPr="00F16EC4">
              <w:rPr>
                <w:rFonts w:ascii="Times New Roman" w:hAnsi="Times New Roman" w:cs="Times New Roman"/>
                <w:b/>
                <w:sz w:val="32"/>
                <w:szCs w:val="32"/>
              </w:rPr>
              <w:br/>
            </w:r>
          </w:p>
          <w:p w14:paraId="2C453367" w14:textId="4C74563F" w:rsidR="00F16EC4" w:rsidRPr="00051102" w:rsidRDefault="00F16EC4" w:rsidP="00F16EC4">
            <w:pPr>
              <w:spacing w:after="0"/>
              <w:jc w:val="center"/>
              <w:rPr>
                <w:rFonts w:ascii="Times New Roman" w:hAnsi="Times New Roman" w:cs="Times New Roman"/>
                <w:b/>
                <w:sz w:val="20"/>
                <w:szCs w:val="20"/>
              </w:rPr>
            </w:pPr>
            <w:r w:rsidRPr="00051102">
              <w:rPr>
                <w:rFonts w:ascii="Times New Roman" w:hAnsi="Times New Roman" w:cs="Times New Roman"/>
                <w:b/>
                <w:sz w:val="20"/>
                <w:szCs w:val="20"/>
              </w:rPr>
              <w:t>při Základní škole Čerčany</w:t>
            </w:r>
          </w:p>
          <w:p w14:paraId="75D1B5F4" w14:textId="32103AE7" w:rsidR="00F16EC4" w:rsidRPr="00051102" w:rsidRDefault="00F16EC4" w:rsidP="00F16EC4">
            <w:pPr>
              <w:spacing w:after="0"/>
              <w:jc w:val="center"/>
              <w:rPr>
                <w:rFonts w:ascii="Times New Roman" w:hAnsi="Times New Roman" w:cs="Times New Roman"/>
                <w:b/>
                <w:sz w:val="20"/>
                <w:szCs w:val="20"/>
              </w:rPr>
            </w:pPr>
            <w:r w:rsidRPr="00051102">
              <w:rPr>
                <w:rFonts w:ascii="Times New Roman" w:hAnsi="Times New Roman" w:cs="Times New Roman"/>
                <w:b/>
                <w:sz w:val="20"/>
                <w:szCs w:val="20"/>
              </w:rPr>
              <w:t>Sokolská 180, 257 22 Čerčany</w:t>
            </w:r>
          </w:p>
          <w:p w14:paraId="093E530C" w14:textId="4F81585C" w:rsidR="00F16EC4" w:rsidRPr="00051102" w:rsidRDefault="00F16EC4" w:rsidP="00F16EC4">
            <w:pPr>
              <w:spacing w:after="0" w:line="240" w:lineRule="auto"/>
              <w:ind w:left="360"/>
              <w:jc w:val="center"/>
              <w:rPr>
                <w:rFonts w:ascii="Times New Roman" w:eastAsia="Times New Roman" w:hAnsi="Times New Roman" w:cs="Times New Roman"/>
                <w:color w:val="000000"/>
                <w:sz w:val="20"/>
                <w:szCs w:val="20"/>
              </w:rPr>
            </w:pPr>
            <w:r w:rsidRPr="00051102">
              <w:rPr>
                <w:rFonts w:ascii="Times New Roman" w:hAnsi="Times New Roman" w:cs="Times New Roman"/>
                <w:b/>
                <w:sz w:val="20"/>
                <w:szCs w:val="20"/>
              </w:rPr>
              <w:t>okres Benešov</w:t>
            </w:r>
          </w:p>
          <w:p w14:paraId="241D0860" w14:textId="05347310" w:rsidR="00D627DE" w:rsidRPr="00051102" w:rsidRDefault="00F16EC4" w:rsidP="00600410">
            <w:pPr>
              <w:jc w:val="center"/>
              <w:rPr>
                <w:rFonts w:ascii="Times New Roman" w:hAnsi="Times New Roman" w:cs="Times New Roman"/>
                <w:b/>
                <w:sz w:val="24"/>
                <w:szCs w:val="24"/>
              </w:rPr>
            </w:pPr>
            <w:r w:rsidRPr="00051102">
              <w:rPr>
                <w:rFonts w:ascii="Times New Roman" w:hAnsi="Times New Roman" w:cs="Times New Roman"/>
                <w:b/>
                <w:noProof/>
                <w:sz w:val="24"/>
                <w:szCs w:val="24"/>
              </w:rPr>
              <w:drawing>
                <wp:anchor distT="0" distB="0" distL="114300" distR="114300" simplePos="0" relativeHeight="251659264" behindDoc="1" locked="0" layoutInCell="1" allowOverlap="1" wp14:anchorId="32419E62" wp14:editId="1CB45E1A">
                  <wp:simplePos x="0" y="0"/>
                  <wp:positionH relativeFrom="margin">
                    <wp:posOffset>2270760</wp:posOffset>
                  </wp:positionH>
                  <wp:positionV relativeFrom="paragraph">
                    <wp:posOffset>247650</wp:posOffset>
                  </wp:positionV>
                  <wp:extent cx="1695450" cy="1706880"/>
                  <wp:effectExtent l="0" t="0" r="0" b="7620"/>
                  <wp:wrapTight wrapText="bothSides">
                    <wp:wrapPolygon edited="0">
                      <wp:start x="9222" y="0"/>
                      <wp:lineTo x="5097" y="1446"/>
                      <wp:lineTo x="4854" y="1929"/>
                      <wp:lineTo x="6553" y="3857"/>
                      <wp:lineTo x="728" y="4580"/>
                      <wp:lineTo x="728" y="5304"/>
                      <wp:lineTo x="4369" y="7714"/>
                      <wp:lineTo x="485" y="8438"/>
                      <wp:lineTo x="485" y="9402"/>
                      <wp:lineTo x="3883" y="11571"/>
                      <wp:lineTo x="0" y="12777"/>
                      <wp:lineTo x="0" y="14946"/>
                      <wp:lineTo x="2670" y="15670"/>
                      <wp:lineTo x="2670" y="18321"/>
                      <wp:lineTo x="6553" y="19286"/>
                      <wp:lineTo x="6553" y="20250"/>
                      <wp:lineTo x="8980" y="21455"/>
                      <wp:lineTo x="10679" y="21455"/>
                      <wp:lineTo x="16018" y="21455"/>
                      <wp:lineTo x="16261" y="21455"/>
                      <wp:lineTo x="19901" y="19286"/>
                      <wp:lineTo x="17231" y="15429"/>
                      <wp:lineTo x="21357" y="13741"/>
                      <wp:lineTo x="21357" y="12536"/>
                      <wp:lineTo x="18202" y="11571"/>
                      <wp:lineTo x="21357" y="8679"/>
                      <wp:lineTo x="21357" y="7473"/>
                      <wp:lineTo x="19173" y="3857"/>
                      <wp:lineTo x="19173" y="2652"/>
                      <wp:lineTo x="15047" y="723"/>
                      <wp:lineTo x="10436" y="0"/>
                      <wp:lineTo x="9222" y="0"/>
                    </wp:wrapPolygon>
                  </wp:wrapTight>
                  <wp:docPr id="7" name="obrázek 1" descr="C:\Users\Lenča\Desktop\ŠVP\sun-47083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ča\Desktop\ŠVP\sun-47083_960_720.png"/>
                          <pic:cNvPicPr>
                            <a:picLocks noChangeAspect="1" noChangeArrowheads="1"/>
                          </pic:cNvPicPr>
                        </pic:nvPicPr>
                        <pic:blipFill>
                          <a:blip r:embed="rId6" cstate="print"/>
                          <a:srcRect/>
                          <a:stretch>
                            <a:fillRect/>
                          </a:stretch>
                        </pic:blipFill>
                        <pic:spPr bwMode="auto">
                          <a:xfrm>
                            <a:off x="0" y="0"/>
                            <a:ext cx="1695450" cy="17068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8D6FF54" w14:textId="11B6BC96" w:rsidR="00D627DE" w:rsidRPr="00051102" w:rsidRDefault="00D627DE" w:rsidP="00600410">
            <w:pPr>
              <w:jc w:val="center"/>
              <w:rPr>
                <w:rFonts w:ascii="Times New Roman" w:hAnsi="Times New Roman" w:cs="Times New Roman"/>
                <w:b/>
                <w:sz w:val="24"/>
                <w:szCs w:val="24"/>
              </w:rPr>
            </w:pPr>
          </w:p>
          <w:p w14:paraId="3B0DF2B0" w14:textId="2BA572DE" w:rsidR="00D627DE" w:rsidRPr="00051102" w:rsidRDefault="00D627DE" w:rsidP="00600410">
            <w:pPr>
              <w:jc w:val="center"/>
              <w:rPr>
                <w:rFonts w:ascii="Times New Roman" w:hAnsi="Times New Roman" w:cs="Times New Roman"/>
                <w:b/>
                <w:sz w:val="24"/>
                <w:szCs w:val="24"/>
              </w:rPr>
            </w:pPr>
          </w:p>
          <w:p w14:paraId="2124141E" w14:textId="77777777" w:rsidR="00D627DE" w:rsidRPr="00051102" w:rsidRDefault="00D627DE" w:rsidP="00600410">
            <w:pPr>
              <w:jc w:val="center"/>
              <w:rPr>
                <w:rFonts w:ascii="Times New Roman" w:hAnsi="Times New Roman" w:cs="Times New Roman"/>
                <w:b/>
                <w:sz w:val="24"/>
                <w:szCs w:val="24"/>
              </w:rPr>
            </w:pPr>
          </w:p>
          <w:p w14:paraId="00249600" w14:textId="77777777" w:rsidR="00D627DE" w:rsidRPr="00051102" w:rsidRDefault="00D627DE" w:rsidP="00600410">
            <w:pPr>
              <w:jc w:val="center"/>
              <w:rPr>
                <w:rFonts w:ascii="Times New Roman" w:hAnsi="Times New Roman" w:cs="Times New Roman"/>
                <w:b/>
                <w:sz w:val="24"/>
                <w:szCs w:val="24"/>
              </w:rPr>
            </w:pPr>
          </w:p>
          <w:p w14:paraId="5503C802" w14:textId="77777777" w:rsidR="00D627DE" w:rsidRPr="00051102" w:rsidRDefault="00D627DE" w:rsidP="00F16EC4">
            <w:pPr>
              <w:spacing w:after="0" w:line="240" w:lineRule="auto"/>
              <w:ind w:left="360"/>
              <w:jc w:val="center"/>
              <w:rPr>
                <w:rFonts w:ascii="Times New Roman" w:eastAsia="Times New Roman" w:hAnsi="Times New Roman" w:cs="Times New Roman"/>
                <w:sz w:val="24"/>
                <w:szCs w:val="24"/>
              </w:rPr>
            </w:pPr>
          </w:p>
        </w:tc>
      </w:tr>
    </w:tbl>
    <w:p w14:paraId="27A00628" w14:textId="77777777" w:rsidR="00D627DE" w:rsidRPr="00051102" w:rsidRDefault="00D627DE" w:rsidP="00D627DE">
      <w:pPr>
        <w:spacing w:before="100" w:beforeAutospacing="1" w:after="100" w:afterAutospacing="1" w:line="240" w:lineRule="auto"/>
        <w:ind w:left="360"/>
        <w:rPr>
          <w:rFonts w:ascii="Times New Roman" w:eastAsia="Times New Roman" w:hAnsi="Times New Roman" w:cs="Times New Roman"/>
          <w:color w:val="000000"/>
          <w:sz w:val="24"/>
          <w:szCs w:val="24"/>
        </w:rPr>
      </w:pPr>
      <w:r w:rsidRPr="00051102">
        <w:rPr>
          <w:rFonts w:ascii="Times New Roman" w:eastAsia="Times New Roman" w:hAnsi="Times New Roman" w:cs="Times New Roman"/>
          <w:color w:val="000000"/>
          <w:sz w:val="24"/>
          <w:szCs w:val="24"/>
        </w:rPr>
        <w:t> </w:t>
      </w:r>
    </w:p>
    <w:p w14:paraId="4118F5E3" w14:textId="77777777" w:rsidR="00D627DE" w:rsidRPr="00051102" w:rsidRDefault="00D627DE" w:rsidP="00D627DE">
      <w:pPr>
        <w:spacing w:before="100" w:beforeAutospacing="1" w:after="100" w:afterAutospacing="1" w:line="240" w:lineRule="auto"/>
        <w:ind w:left="360"/>
        <w:rPr>
          <w:rFonts w:ascii="Times New Roman" w:eastAsia="Times New Roman" w:hAnsi="Times New Roman" w:cs="Times New Roman"/>
          <w:color w:val="000000"/>
          <w:sz w:val="24"/>
          <w:szCs w:val="24"/>
        </w:rPr>
      </w:pPr>
      <w:r w:rsidRPr="00051102">
        <w:rPr>
          <w:rFonts w:ascii="Times New Roman" w:eastAsia="Times New Roman" w:hAnsi="Times New Roman" w:cs="Times New Roman"/>
          <w:color w:val="000000"/>
          <w:sz w:val="24"/>
          <w:szCs w:val="24"/>
        </w:rPr>
        <w:t> </w:t>
      </w:r>
    </w:p>
    <w:p w14:paraId="759DD8A2" w14:textId="77777777" w:rsidR="00D627DE" w:rsidRPr="00051102" w:rsidRDefault="00D627DE" w:rsidP="00D627DE">
      <w:pPr>
        <w:spacing w:before="100" w:beforeAutospacing="1" w:after="100" w:afterAutospacing="1" w:line="240" w:lineRule="auto"/>
        <w:ind w:left="360"/>
        <w:rPr>
          <w:rFonts w:ascii="Times New Roman" w:eastAsia="Times New Roman" w:hAnsi="Times New Roman" w:cs="Times New Roman"/>
          <w:color w:val="000000"/>
          <w:sz w:val="24"/>
          <w:szCs w:val="24"/>
        </w:rPr>
      </w:pPr>
    </w:p>
    <w:p w14:paraId="438CB085" w14:textId="77777777" w:rsidR="00D627DE" w:rsidRPr="00C441B4" w:rsidRDefault="00D627DE" w:rsidP="00D627DE">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Identifikační údaje:</w:t>
      </w:r>
    </w:p>
    <w:p w14:paraId="075CA6ED" w14:textId="77777777" w:rsidR="00D627DE" w:rsidRPr="00C441B4" w:rsidRDefault="00D627DE" w:rsidP="00D627DE">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Název:</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Školní družina při Základní škole Čerčany, okres Benešov</w:t>
      </w:r>
    </w:p>
    <w:p w14:paraId="087C85F4" w14:textId="77777777"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Sídlo družiny:</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257 22 Čerčany, Sokolská 180</w:t>
      </w:r>
    </w:p>
    <w:p w14:paraId="2C2B896E" w14:textId="77777777"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IČO:</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70879176</w:t>
      </w:r>
    </w:p>
    <w:p w14:paraId="1D4405BF" w14:textId="77777777"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Identifikátor školy:</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6000041999</w:t>
      </w:r>
    </w:p>
    <w:p w14:paraId="559D407C" w14:textId="77777777"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Zřizovatel školy:</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Obec Čerčany, Václavská 36, 257 22 Čerčany</w:t>
      </w:r>
    </w:p>
    <w:p w14:paraId="0CBFB58F" w14:textId="77777777"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Ředitel školy:</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Ing. Miroslav Král, statutární zástupce</w:t>
      </w:r>
    </w:p>
    <w:p w14:paraId="31A4E0A1" w14:textId="2109C477"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Vedoucí školní družiny:</w:t>
      </w:r>
      <w:r w:rsidRPr="00C441B4">
        <w:rPr>
          <w:rFonts w:ascii="Times New Roman" w:eastAsia="Times New Roman" w:hAnsi="Times New Roman" w:cs="Times New Roman"/>
          <w:b/>
          <w:bCs/>
          <w:color w:val="000000" w:themeColor="text1"/>
          <w:sz w:val="24"/>
          <w:szCs w:val="24"/>
        </w:rPr>
        <w:tab/>
      </w:r>
      <w:r w:rsidR="00301D4E" w:rsidRPr="00C441B4">
        <w:rPr>
          <w:rFonts w:ascii="Times New Roman" w:eastAsia="Times New Roman" w:hAnsi="Times New Roman" w:cs="Times New Roman"/>
          <w:b/>
          <w:bCs/>
          <w:color w:val="000000" w:themeColor="text1"/>
          <w:sz w:val="24"/>
          <w:szCs w:val="24"/>
        </w:rPr>
        <w:t>Erika Bergmannová</w:t>
      </w:r>
    </w:p>
    <w:p w14:paraId="1D4A4460" w14:textId="77777777"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Kontakty:</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605866881, 723781420, 773195880</w:t>
      </w:r>
    </w:p>
    <w:p w14:paraId="452DE014" w14:textId="2F700BC2"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b/>
          <w:bCs/>
          <w:color w:val="000000" w:themeColor="text1"/>
          <w:sz w:val="24"/>
          <w:szCs w:val="24"/>
        </w:rPr>
        <w:t>Webové stránky:</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www.sd-cercany.webnode.cz</w:t>
      </w:r>
    </w:p>
    <w:p w14:paraId="0BFA4ADE" w14:textId="77777777" w:rsidR="00D627DE" w:rsidRPr="00C441B4" w:rsidRDefault="00D627DE" w:rsidP="00D627DE">
      <w:pPr>
        <w:spacing w:after="0" w:line="240" w:lineRule="auto"/>
        <w:rPr>
          <w:rFonts w:ascii="Times New Roman" w:eastAsia="Times New Roman" w:hAnsi="Times New Roman" w:cs="Times New Roman"/>
          <w:b/>
          <w:bCs/>
          <w:color w:val="000000" w:themeColor="text1"/>
          <w:sz w:val="24"/>
          <w:szCs w:val="24"/>
        </w:rPr>
      </w:pPr>
      <w:r w:rsidRPr="00C441B4">
        <w:rPr>
          <w:rFonts w:ascii="Times New Roman" w:eastAsia="Times New Roman" w:hAnsi="Times New Roman" w:cs="Times New Roman"/>
          <w:b/>
          <w:bCs/>
          <w:color w:val="000000" w:themeColor="text1"/>
          <w:sz w:val="24"/>
          <w:szCs w:val="24"/>
        </w:rPr>
        <w:t>IZO:</w:t>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r>
      <w:r w:rsidRPr="00C441B4">
        <w:rPr>
          <w:rFonts w:ascii="Times New Roman" w:eastAsia="Times New Roman" w:hAnsi="Times New Roman" w:cs="Times New Roman"/>
          <w:b/>
          <w:bCs/>
          <w:color w:val="000000" w:themeColor="text1"/>
          <w:sz w:val="24"/>
          <w:szCs w:val="24"/>
        </w:rPr>
        <w:tab/>
        <w:t>113 000 090 školní družina</w:t>
      </w:r>
    </w:p>
    <w:p w14:paraId="1C16D3D5" w14:textId="77777777" w:rsidR="00D627DE" w:rsidRPr="00C441B4" w:rsidRDefault="00D627DE" w:rsidP="00D627DE">
      <w:pPr>
        <w:spacing w:after="0" w:line="240" w:lineRule="auto"/>
        <w:rPr>
          <w:rFonts w:ascii="Times New Roman" w:eastAsia="Times New Roman" w:hAnsi="Times New Roman" w:cs="Times New Roman"/>
          <w:color w:val="000000" w:themeColor="text1"/>
          <w:sz w:val="24"/>
          <w:szCs w:val="24"/>
        </w:rPr>
      </w:pPr>
    </w:p>
    <w:p w14:paraId="32C95A29" w14:textId="77777777" w:rsidR="00D627DE" w:rsidRPr="00C441B4" w:rsidRDefault="00D627DE" w:rsidP="00D627DE">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C441B4">
        <w:rPr>
          <w:rFonts w:ascii="Times New Roman" w:eastAsia="Times New Roman" w:hAnsi="Times New Roman" w:cs="Times New Roman"/>
          <w:color w:val="000000" w:themeColor="text1"/>
          <w:sz w:val="24"/>
          <w:szCs w:val="24"/>
        </w:rPr>
        <w:t> </w:t>
      </w:r>
    </w:p>
    <w:p w14:paraId="7194B12E" w14:textId="77777777" w:rsidR="00D627DE" w:rsidRPr="00C441B4" w:rsidRDefault="00D627DE" w:rsidP="00D627DE">
      <w:pPr>
        <w:spacing w:before="100" w:beforeAutospacing="1" w:after="100" w:afterAutospacing="1" w:line="240" w:lineRule="auto"/>
        <w:rPr>
          <w:rFonts w:ascii="Times New Roman" w:eastAsia="Times New Roman" w:hAnsi="Times New Roman" w:cs="Times New Roman"/>
          <w:color w:val="000000" w:themeColor="text1"/>
          <w:sz w:val="24"/>
          <w:szCs w:val="24"/>
        </w:rPr>
      </w:pPr>
    </w:p>
    <w:p w14:paraId="705E2D31" w14:textId="77777777" w:rsidR="00D627DE" w:rsidRPr="00C441B4" w:rsidRDefault="00D627DE" w:rsidP="00D627DE">
      <w:pPr>
        <w:spacing w:before="100" w:beforeAutospacing="1" w:after="100" w:afterAutospacing="1" w:line="240" w:lineRule="auto"/>
        <w:rPr>
          <w:rFonts w:ascii="Times New Roman" w:eastAsia="Times New Roman" w:hAnsi="Times New Roman" w:cs="Times New Roman"/>
          <w:color w:val="000000" w:themeColor="text1"/>
          <w:sz w:val="24"/>
          <w:szCs w:val="24"/>
        </w:rPr>
      </w:pPr>
    </w:p>
    <w:p w14:paraId="67F897D3" w14:textId="77777777" w:rsidR="00D627DE" w:rsidRPr="00C441B4" w:rsidRDefault="00D627DE" w:rsidP="00D627DE">
      <w:pPr>
        <w:spacing w:before="100" w:beforeAutospacing="1" w:after="100" w:afterAutospacing="1" w:line="240" w:lineRule="auto"/>
        <w:rPr>
          <w:rFonts w:ascii="Times New Roman" w:eastAsia="Times New Roman" w:hAnsi="Times New Roman" w:cs="Times New Roman"/>
          <w:color w:val="000000" w:themeColor="text1"/>
          <w:sz w:val="24"/>
          <w:szCs w:val="24"/>
        </w:rPr>
      </w:pPr>
    </w:p>
    <w:p w14:paraId="46E57090" w14:textId="77777777" w:rsidR="00D627DE" w:rsidRPr="00C441B4" w:rsidRDefault="00D627DE" w:rsidP="00D627DE">
      <w:pPr>
        <w:spacing w:before="100" w:beforeAutospacing="1" w:after="100" w:afterAutospacing="1" w:line="240" w:lineRule="auto"/>
        <w:rPr>
          <w:rFonts w:ascii="Times New Roman" w:eastAsia="Times New Roman" w:hAnsi="Times New Roman" w:cs="Times New Roman"/>
          <w:color w:val="000000" w:themeColor="text1"/>
          <w:sz w:val="24"/>
          <w:szCs w:val="24"/>
        </w:rPr>
      </w:pPr>
    </w:p>
    <w:p w14:paraId="15BE8141" w14:textId="4F51F13F" w:rsidR="00F55A52" w:rsidRPr="00C441B4" w:rsidRDefault="00D627DE"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lastRenderedPageBreak/>
        <w:t>I</w:t>
      </w:r>
      <w:r w:rsidR="00F55A52" w:rsidRPr="00C441B4">
        <w:rPr>
          <w:rFonts w:ascii="Times New Roman" w:hAnsi="Times New Roman" w:cs="Times New Roman"/>
          <w:b/>
          <w:bCs/>
          <w:color w:val="000000" w:themeColor="text1"/>
          <w:sz w:val="24"/>
          <w:szCs w:val="24"/>
        </w:rPr>
        <w:t>. Filozofie školní družiny</w:t>
      </w:r>
    </w:p>
    <w:p w14:paraId="4871470C"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Základní filozofii naší ŠD spatřujeme v tom, že vytváříme u účastníků pocit pohody, jistoty a radosti, které jsou i ve školním prostředí nezbytné. Pro poskytnutí dostatečného času k adaptaci na nové prostředí, dětský kolektiv i dospělé a na režim ŠD se snažíme zajišťovat účastníkům dostatek podnětů k činnostem, které je baví, o které jeví zájem a které vycházejí z jejich individuality. Nevyvíjíme na účastníky nátlak, ale snažíme se co nejvíce vycházet vstříc jejich potřebám. Usilujeme o to, abychom vytvářeli prostředí, ve kterém mohou účastníci navazovat nová přátelství, upevňovat si zdravé sebevědomí a mít zájem poznávat něco nového. Vedeme je k ohleduplnosti k sobě navzájem i k ostatním lidem.</w:t>
      </w:r>
    </w:p>
    <w:p w14:paraId="3CBF662F"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Snažíme se o to, aby rodiče byli dostatečně informováni o všem, co se ve ŠD děje. Respektujeme soukromí každé rodiny a citlivé osobní a rodinné údaje.</w:t>
      </w:r>
    </w:p>
    <w:p w14:paraId="15BFF637"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Školní družina</w:t>
      </w:r>
    </w:p>
    <w:p w14:paraId="005546FE"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Školní družinu navštěvují účastníci 1.–4. ročníku. Přednostně jsou přijímáni účastníci z přípravné třídy (PT) a účastníci 1.–3. ročníku. Účastníci 4. ročníku jsou přijímáni pouze tehdy, je-li volná kapacita ŠD, a to dle „Kritérií pro přijetí účastníků do školní družiny“. Oddělení ŠD jsou věkově smíšená.</w:t>
      </w:r>
    </w:p>
    <w:p w14:paraId="62913BCA"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Provoz ŠD:</w:t>
      </w:r>
      <w:r w:rsidRPr="00C441B4">
        <w:rPr>
          <w:rFonts w:ascii="Times New Roman" w:hAnsi="Times New Roman" w:cs="Times New Roman"/>
          <w:color w:val="000000" w:themeColor="text1"/>
          <w:sz w:val="24"/>
          <w:szCs w:val="24"/>
        </w:rPr>
        <w:t xml:space="preserve"> 6:25–7:55 hod. a 11:35–17:05 hod.</w:t>
      </w:r>
    </w:p>
    <w:p w14:paraId="78AF9317"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Stravování účastníků je zajištěno ve školní jídelně ZŠ. Ve školní jídelně se účastníci řídí pokyny a povinnostmi uvedenými v Řádu školní jídelny.</w:t>
      </w:r>
    </w:p>
    <w:p w14:paraId="02AAD85D"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II. Cíle ŠVP školní družiny</w:t>
      </w:r>
    </w:p>
    <w:p w14:paraId="6F3B16C3"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Cíle vzdělávání v ŠD přímo navazují na požadavky Rámcového vzdělávacího programu (dále jen RVP) Ministerstva školství, mládeže a tělovýchovy ČR.</w:t>
      </w:r>
    </w:p>
    <w:p w14:paraId="48E532C6" w14:textId="77777777" w:rsidR="00F55A52" w:rsidRPr="00C441B4" w:rsidRDefault="00F55A52" w:rsidP="00F55A52">
      <w:pPr>
        <w:numPr>
          <w:ilvl w:val="0"/>
          <w:numId w:val="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rozvoj osobnosti účastníka,</w:t>
      </w:r>
    </w:p>
    <w:p w14:paraId="1BD9B11F" w14:textId="77777777" w:rsidR="00F55A52" w:rsidRPr="00C441B4" w:rsidRDefault="00F55A52" w:rsidP="00F55A52">
      <w:pPr>
        <w:numPr>
          <w:ilvl w:val="0"/>
          <w:numId w:val="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získávání a uplatňování zásad demokracie a respektování Úmluvy o právech dítěte (každý má svá práva, ale také povinnosti),</w:t>
      </w:r>
    </w:p>
    <w:p w14:paraId="096CA7EA" w14:textId="77777777" w:rsidR="00F55A52" w:rsidRPr="00C441B4" w:rsidRDefault="00F55A52" w:rsidP="00F55A52">
      <w:pPr>
        <w:numPr>
          <w:ilvl w:val="0"/>
          <w:numId w:val="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utváření vědomí národní a státní příslušnosti a respektu k jiné etnické a náboženské skupině,</w:t>
      </w:r>
    </w:p>
    <w:p w14:paraId="28727195" w14:textId="77777777" w:rsidR="00F55A52" w:rsidRPr="00C441B4" w:rsidRDefault="00F55A52" w:rsidP="00F55A52">
      <w:pPr>
        <w:numPr>
          <w:ilvl w:val="0"/>
          <w:numId w:val="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pochopení principu rovnosti žen a mužů,</w:t>
      </w:r>
    </w:p>
    <w:p w14:paraId="497C3619" w14:textId="77777777" w:rsidR="00F55A52" w:rsidRPr="00C441B4" w:rsidRDefault="00F55A52" w:rsidP="00F55A52">
      <w:pPr>
        <w:numPr>
          <w:ilvl w:val="0"/>
          <w:numId w:val="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získávání a uplatňování znalostí o životním prostředí a jeho ochraně,</w:t>
      </w:r>
    </w:p>
    <w:p w14:paraId="3D34362C" w14:textId="77777777" w:rsidR="00F55A52" w:rsidRPr="00C441B4" w:rsidRDefault="00F55A52" w:rsidP="00F55A52">
      <w:pPr>
        <w:numPr>
          <w:ilvl w:val="0"/>
          <w:numId w:val="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dodržování zásad bezpečnosti a ochrany zdraví,</w:t>
      </w:r>
    </w:p>
    <w:p w14:paraId="170F0EB4" w14:textId="77777777" w:rsidR="00F55A52" w:rsidRPr="00C441B4" w:rsidRDefault="00F55A52" w:rsidP="00F55A52">
      <w:pPr>
        <w:numPr>
          <w:ilvl w:val="0"/>
          <w:numId w:val="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vedení ke smysluplnému využívání volného času,</w:t>
      </w:r>
    </w:p>
    <w:p w14:paraId="37B3C544" w14:textId="77777777" w:rsidR="00F55A52" w:rsidRPr="00C441B4" w:rsidRDefault="00F55A52" w:rsidP="00F55A52">
      <w:pPr>
        <w:numPr>
          <w:ilvl w:val="0"/>
          <w:numId w:val="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osvojování základů slušného chování.</w:t>
      </w:r>
    </w:p>
    <w:p w14:paraId="0130535B" w14:textId="77777777" w:rsidR="00051102" w:rsidRPr="00C441B4" w:rsidRDefault="00051102" w:rsidP="00051102">
      <w:pPr>
        <w:rPr>
          <w:rFonts w:ascii="Times New Roman" w:hAnsi="Times New Roman" w:cs="Times New Roman"/>
          <w:color w:val="000000" w:themeColor="text1"/>
          <w:sz w:val="24"/>
          <w:szCs w:val="24"/>
        </w:rPr>
      </w:pPr>
    </w:p>
    <w:p w14:paraId="6621BD44" w14:textId="77777777" w:rsidR="00051102" w:rsidRPr="00C441B4" w:rsidRDefault="00051102" w:rsidP="00051102">
      <w:pPr>
        <w:rPr>
          <w:rFonts w:ascii="Times New Roman" w:hAnsi="Times New Roman" w:cs="Times New Roman"/>
          <w:color w:val="000000" w:themeColor="text1"/>
          <w:sz w:val="24"/>
          <w:szCs w:val="24"/>
        </w:rPr>
      </w:pPr>
    </w:p>
    <w:p w14:paraId="697DD3A7" w14:textId="77777777" w:rsidR="00520A93" w:rsidRDefault="00520A93" w:rsidP="00F55A52">
      <w:pPr>
        <w:rPr>
          <w:rFonts w:ascii="Times New Roman" w:hAnsi="Times New Roman" w:cs="Times New Roman"/>
          <w:b/>
          <w:bCs/>
          <w:color w:val="000000" w:themeColor="text1"/>
          <w:sz w:val="24"/>
          <w:szCs w:val="24"/>
        </w:rPr>
      </w:pPr>
    </w:p>
    <w:p w14:paraId="3F3DFAAC" w14:textId="77777777" w:rsidR="00520A93" w:rsidRDefault="00520A93" w:rsidP="00F55A52">
      <w:pPr>
        <w:rPr>
          <w:rFonts w:ascii="Times New Roman" w:hAnsi="Times New Roman" w:cs="Times New Roman"/>
          <w:b/>
          <w:bCs/>
          <w:color w:val="000000" w:themeColor="text1"/>
          <w:sz w:val="24"/>
          <w:szCs w:val="24"/>
        </w:rPr>
      </w:pPr>
    </w:p>
    <w:p w14:paraId="06A38C30" w14:textId="1B2D9871"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lastRenderedPageBreak/>
        <w:t>Vize práce oddělení ŠD</w:t>
      </w:r>
    </w:p>
    <w:p w14:paraId="4B45AFAE"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Výchovně-vzdělávací program ŠD vychází z cílů školního vzdělávacího programu. Je přizpůsoben věku účastníků, kteří ŠD navštěvují. Respektuje odlišnosti a zájmy účastníků a pracuje individuálně s ohledem na jejich specifické zvláštnosti.</w:t>
      </w:r>
    </w:p>
    <w:p w14:paraId="4B71806D"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Chtěli bychom dosáhnout toho, aby účastníci uměli rozhodovat o svých činnostech, vytvářet si vlastní názory a dokázali je vyjádřit. Rovněž chceme, aby se naučili uvědomovat si důsledky svého chování, být ohleduplní, vnímat nespravedlnost a přiměřeně svému věku čelit agresivitě.</w:t>
      </w:r>
    </w:p>
    <w:p w14:paraId="5C58A3BF"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Účastníci by se měli umět zdravě prosadit ve skupině, dokázat spolupracovat, podřídit se společným pravidlům a respektovat druhé.</w:t>
      </w:r>
    </w:p>
    <w:p w14:paraId="4F8EC189"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 činnostech by měli dokázat plánovat, organizovat, řídit a vyhodnocovat. K povinnostem by měli přistupovat odpovědně, zajímat se o druhé a dokázat vnímat aktuální dění. Měli by se naučit dbát o své zdraví a bezpečí.</w:t>
      </w:r>
    </w:p>
    <w:p w14:paraId="32A374DE"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Prioritou je, aby účastníci dokázali správně používat řeč, formulovat věty a vyjadřovat své myšlenky.</w:t>
      </w:r>
    </w:p>
    <w:p w14:paraId="43C74928"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 těmto cílům budeme směřovat průběžnou a důslednou přípravou, vedenou a přizpůsobenou konkrétním situacím a potřebám účastníků.</w:t>
      </w:r>
    </w:p>
    <w:p w14:paraId="35768096" w14:textId="77777777" w:rsidR="00F55A52" w:rsidRPr="00C441B4" w:rsidRDefault="00F55A52">
      <w:pPr>
        <w:rPr>
          <w:rFonts w:ascii="Times New Roman" w:hAnsi="Times New Roman" w:cs="Times New Roman"/>
          <w:color w:val="000000" w:themeColor="text1"/>
          <w:sz w:val="24"/>
          <w:szCs w:val="24"/>
        </w:rPr>
      </w:pPr>
    </w:p>
    <w:p w14:paraId="1162F36D" w14:textId="451A9D83"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III. Formy činnosti</w:t>
      </w:r>
      <w:r w:rsidR="00E02533" w:rsidRPr="00C441B4">
        <w:rPr>
          <w:rFonts w:ascii="Times New Roman" w:hAnsi="Times New Roman" w:cs="Times New Roman"/>
          <w:b/>
          <w:bCs/>
          <w:color w:val="000000" w:themeColor="text1"/>
          <w:sz w:val="24"/>
          <w:szCs w:val="24"/>
        </w:rPr>
        <w:t xml:space="preserve"> zájmového</w:t>
      </w:r>
      <w:r w:rsidRPr="00C441B4">
        <w:rPr>
          <w:rFonts w:ascii="Times New Roman" w:hAnsi="Times New Roman" w:cs="Times New Roman"/>
          <w:b/>
          <w:bCs/>
          <w:color w:val="000000" w:themeColor="text1"/>
          <w:sz w:val="24"/>
          <w:szCs w:val="24"/>
        </w:rPr>
        <w:t xml:space="preserve"> vzdělávání</w:t>
      </w:r>
    </w:p>
    <w:p w14:paraId="1C2147AF"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Pravidelné činnosti</w:t>
      </w:r>
      <w:r w:rsidRPr="00C441B4">
        <w:rPr>
          <w:rFonts w:ascii="Times New Roman" w:hAnsi="Times New Roman" w:cs="Times New Roman"/>
          <w:color w:val="000000" w:themeColor="text1"/>
          <w:sz w:val="24"/>
          <w:szCs w:val="24"/>
        </w:rPr>
        <w:t xml:space="preserve"> – organizované aktivity a zájmové kroužky v oblasti výtvarných a pracovních činností, dramatické a hudební výchovy, sportovních a pohybových aktivit, činností s digitálními technologiemi, rekreačních činností apod.</w:t>
      </w:r>
    </w:p>
    <w:p w14:paraId="43C7C90F"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Příležitostné činnosti</w:t>
      </w:r>
      <w:r w:rsidRPr="00C441B4">
        <w:rPr>
          <w:rFonts w:ascii="Times New Roman" w:hAnsi="Times New Roman" w:cs="Times New Roman"/>
          <w:color w:val="000000" w:themeColor="text1"/>
          <w:sz w:val="24"/>
          <w:szCs w:val="24"/>
        </w:rPr>
        <w:t xml:space="preserve"> – nepravidelné aktivity podle potřeb a zájmů účastníků (soutěže, výlety, besídky apod.).</w:t>
      </w:r>
    </w:p>
    <w:p w14:paraId="62791F09"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Spontánní činnosti</w:t>
      </w:r>
      <w:r w:rsidRPr="00C441B4">
        <w:rPr>
          <w:rFonts w:ascii="Times New Roman" w:hAnsi="Times New Roman" w:cs="Times New Roman"/>
          <w:color w:val="000000" w:themeColor="text1"/>
          <w:sz w:val="24"/>
          <w:szCs w:val="24"/>
        </w:rPr>
        <w:t xml:space="preserve"> – činnosti v rámci ranní ŠD, pobyt venku apod.</w:t>
      </w:r>
    </w:p>
    <w:p w14:paraId="5BA88D43"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Odpočinkové činnosti</w:t>
      </w:r>
      <w:r w:rsidRPr="00C441B4">
        <w:rPr>
          <w:rFonts w:ascii="Times New Roman" w:hAnsi="Times New Roman" w:cs="Times New Roman"/>
          <w:color w:val="000000" w:themeColor="text1"/>
          <w:sz w:val="24"/>
          <w:szCs w:val="24"/>
        </w:rPr>
        <w:t xml:space="preserve"> – klidové činnosti (poslech, relaxace apod.).</w:t>
      </w:r>
    </w:p>
    <w:p w14:paraId="6C4019E1"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Příprava na vyučování</w:t>
      </w:r>
      <w:r w:rsidRPr="00C441B4">
        <w:rPr>
          <w:rFonts w:ascii="Times New Roman" w:hAnsi="Times New Roman" w:cs="Times New Roman"/>
          <w:color w:val="000000" w:themeColor="text1"/>
          <w:sz w:val="24"/>
          <w:szCs w:val="24"/>
        </w:rPr>
        <w:t xml:space="preserve"> – činnosti podporující upevňování a procvičování učiva, rozvoj samostatnosti a přípravu na školní povinnosti.</w:t>
      </w:r>
    </w:p>
    <w:p w14:paraId="58F5D213" w14:textId="77777777" w:rsidR="00843486" w:rsidRPr="00C441B4" w:rsidRDefault="00843486" w:rsidP="00F55A52">
      <w:pPr>
        <w:rPr>
          <w:rFonts w:ascii="Times New Roman" w:hAnsi="Times New Roman" w:cs="Times New Roman"/>
          <w:color w:val="000000" w:themeColor="text1"/>
          <w:sz w:val="24"/>
          <w:szCs w:val="24"/>
        </w:rPr>
      </w:pPr>
    </w:p>
    <w:p w14:paraId="722DC512"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IV. Klíčové kompetence</w:t>
      </w:r>
    </w:p>
    <w:p w14:paraId="60EE38F3"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Cílem RVP je rozvoj klíčových kompetencí. Jedná se o souhrn vědomostí, dovedností, schopností, postojů a hodnot důležitých pro osobní rozvoj a uplatnění každého člověka ve společnosti. Jednotlivé klíčové kompetence jsou dále podrobněji popsány. ŠD zároveň zohledňuje Školní vzdělávací program ZŠ Čerčany.</w:t>
      </w:r>
    </w:p>
    <w:p w14:paraId="2E0BB465"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Účastníky ŠD vedeme v souladu s jednotlivými kompetencemi k:</w:t>
      </w:r>
    </w:p>
    <w:p w14:paraId="121452AC"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k učení</w:t>
      </w:r>
    </w:p>
    <w:p w14:paraId="30B44B01" w14:textId="77777777" w:rsidR="00F55A52" w:rsidRPr="00C441B4" w:rsidRDefault="00F55A52" w:rsidP="00F55A52">
      <w:pPr>
        <w:numPr>
          <w:ilvl w:val="0"/>
          <w:numId w:val="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spontánnímu i vědomému učení,</w:t>
      </w:r>
    </w:p>
    <w:p w14:paraId="0FAE39E3" w14:textId="77777777" w:rsidR="00F55A52" w:rsidRPr="00C441B4" w:rsidRDefault="00F55A52" w:rsidP="00F55A52">
      <w:pPr>
        <w:numPr>
          <w:ilvl w:val="0"/>
          <w:numId w:val="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podněcování vnitřní motivace k učení,</w:t>
      </w:r>
    </w:p>
    <w:p w14:paraId="29EF68BF" w14:textId="77777777" w:rsidR="00F55A52" w:rsidRPr="00C441B4" w:rsidRDefault="00F55A52" w:rsidP="00F55A52">
      <w:pPr>
        <w:numPr>
          <w:ilvl w:val="0"/>
          <w:numId w:val="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zapojování do her, např. didaktických her a výukových programů,</w:t>
      </w:r>
    </w:p>
    <w:p w14:paraId="60923277" w14:textId="77777777" w:rsidR="00F55A52" w:rsidRPr="00C441B4" w:rsidRDefault="00F55A52" w:rsidP="00F55A52">
      <w:pPr>
        <w:numPr>
          <w:ilvl w:val="0"/>
          <w:numId w:val="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dokončování započaté práce,</w:t>
      </w:r>
    </w:p>
    <w:p w14:paraId="63A6D938" w14:textId="77777777" w:rsidR="00F55A52" w:rsidRPr="00C441B4" w:rsidRDefault="00F55A52" w:rsidP="00F55A52">
      <w:pPr>
        <w:numPr>
          <w:ilvl w:val="0"/>
          <w:numId w:val="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samostatnému sebevzdělávání a využívání dalších zdrojů, jako jsou encyklopedie, knihy a internet.</w:t>
      </w:r>
    </w:p>
    <w:p w14:paraId="12E818F5"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k řešení problémů</w:t>
      </w:r>
    </w:p>
    <w:p w14:paraId="6D1219C9" w14:textId="77777777" w:rsidR="00F55A52" w:rsidRPr="00C441B4" w:rsidRDefault="00F55A52" w:rsidP="00F55A52">
      <w:pPr>
        <w:numPr>
          <w:ilvl w:val="0"/>
          <w:numId w:val="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společnému hledání různých způsobů řešení problémů a jejich praktickému ověřování,</w:t>
      </w:r>
    </w:p>
    <w:p w14:paraId="6A74295B" w14:textId="77777777" w:rsidR="00F55A52" w:rsidRPr="00C441B4" w:rsidRDefault="00F55A52" w:rsidP="00F55A52">
      <w:pPr>
        <w:numPr>
          <w:ilvl w:val="0"/>
          <w:numId w:val="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rozlišování správných a chybných řešení a jejich společnému posuzování,</w:t>
      </w:r>
    </w:p>
    <w:p w14:paraId="05637349" w14:textId="77777777" w:rsidR="00F55A52" w:rsidRPr="00C441B4" w:rsidRDefault="00F55A52" w:rsidP="00F55A52">
      <w:pPr>
        <w:numPr>
          <w:ilvl w:val="0"/>
          <w:numId w:val="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uvědomování si důsledků a odpovědnosti za svá rozhodnutí,</w:t>
      </w:r>
    </w:p>
    <w:p w14:paraId="534A6839" w14:textId="77777777" w:rsidR="00F55A52" w:rsidRPr="00C441B4" w:rsidRDefault="00F55A52" w:rsidP="00F55A52">
      <w:pPr>
        <w:numPr>
          <w:ilvl w:val="0"/>
          <w:numId w:val="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rozvíjení tvořivosti a kreativity potřebné k řešení problémů.</w:t>
      </w:r>
    </w:p>
    <w:p w14:paraId="688D2F17"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Komunikativní kompetence</w:t>
      </w:r>
    </w:p>
    <w:p w14:paraId="0B548423" w14:textId="77777777" w:rsidR="00F55A52" w:rsidRPr="00C441B4" w:rsidRDefault="00F55A52" w:rsidP="00F55A52">
      <w:pPr>
        <w:numPr>
          <w:ilvl w:val="0"/>
          <w:numId w:val="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rozvíjení řeči a slovní zásoby,</w:t>
      </w:r>
    </w:p>
    <w:p w14:paraId="445DF314" w14:textId="77777777" w:rsidR="00F55A52" w:rsidRPr="00C441B4" w:rsidRDefault="00F55A52" w:rsidP="00F55A52">
      <w:pPr>
        <w:numPr>
          <w:ilvl w:val="0"/>
          <w:numId w:val="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správnému a přiměřenému formulování myšlenek do vět,</w:t>
      </w:r>
    </w:p>
    <w:p w14:paraId="6343213A" w14:textId="77777777" w:rsidR="00F55A52" w:rsidRPr="00C441B4" w:rsidRDefault="00F55A52" w:rsidP="00F55A52">
      <w:pPr>
        <w:numPr>
          <w:ilvl w:val="0"/>
          <w:numId w:val="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vyjadřování vlastního názoru a naslouchání názorům druhých,</w:t>
      </w:r>
    </w:p>
    <w:p w14:paraId="215E9B8B" w14:textId="77777777" w:rsidR="00F55A52" w:rsidRPr="00C441B4" w:rsidRDefault="00F55A52" w:rsidP="00F55A52">
      <w:pPr>
        <w:numPr>
          <w:ilvl w:val="0"/>
          <w:numId w:val="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kultivované komunikaci.</w:t>
      </w:r>
    </w:p>
    <w:p w14:paraId="4581E56F" w14:textId="54F2C67B"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Sociální a personální kompetence</w:t>
      </w:r>
    </w:p>
    <w:p w14:paraId="234BA72C" w14:textId="77777777" w:rsidR="00F55A52" w:rsidRPr="00C441B4" w:rsidRDefault="00F55A52" w:rsidP="00F55A52">
      <w:pPr>
        <w:numPr>
          <w:ilvl w:val="0"/>
          <w:numId w:val="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spolupráci a práci ve skupině,</w:t>
      </w:r>
    </w:p>
    <w:p w14:paraId="28590047" w14:textId="77777777" w:rsidR="00F55A52" w:rsidRPr="00C441B4" w:rsidRDefault="00F55A52" w:rsidP="00F55A52">
      <w:pPr>
        <w:numPr>
          <w:ilvl w:val="0"/>
          <w:numId w:val="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postavit se za sebe i za druhé,</w:t>
      </w:r>
    </w:p>
    <w:p w14:paraId="796C6D98" w14:textId="77777777" w:rsidR="00F55A52" w:rsidRPr="00C441B4" w:rsidRDefault="00F55A52" w:rsidP="00F55A52">
      <w:pPr>
        <w:numPr>
          <w:ilvl w:val="0"/>
          <w:numId w:val="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pomoci druhým a zároveň umět požádat o pomoc,</w:t>
      </w:r>
    </w:p>
    <w:p w14:paraId="4FB55D33" w14:textId="77777777" w:rsidR="00F55A52" w:rsidRPr="00C441B4" w:rsidRDefault="00F55A52" w:rsidP="00F55A52">
      <w:pPr>
        <w:numPr>
          <w:ilvl w:val="0"/>
          <w:numId w:val="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rozpoznávání vhodného a nevhodného chování,</w:t>
      </w:r>
    </w:p>
    <w:p w14:paraId="7BC54677" w14:textId="77777777" w:rsidR="00F55A52" w:rsidRPr="00C441B4" w:rsidRDefault="00F55A52" w:rsidP="00F55A52">
      <w:pPr>
        <w:numPr>
          <w:ilvl w:val="0"/>
          <w:numId w:val="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odpovědnému a samostatnému rozhodování o svých činnostech,</w:t>
      </w:r>
    </w:p>
    <w:p w14:paraId="5A2D345F" w14:textId="77777777" w:rsidR="00F55A52" w:rsidRPr="00C441B4" w:rsidRDefault="00F55A52" w:rsidP="00F55A52">
      <w:pPr>
        <w:numPr>
          <w:ilvl w:val="0"/>
          <w:numId w:val="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respektování potřeb ostatních i vlastních potřeb,</w:t>
      </w:r>
    </w:p>
    <w:p w14:paraId="133F0525" w14:textId="77777777" w:rsidR="00F55A52" w:rsidRPr="00C441B4" w:rsidRDefault="00F55A52" w:rsidP="00F55A52">
      <w:pPr>
        <w:numPr>
          <w:ilvl w:val="0"/>
          <w:numId w:val="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sebereflexe.</w:t>
      </w:r>
    </w:p>
    <w:p w14:paraId="73B50DBE"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Občanské kompetence</w:t>
      </w:r>
    </w:p>
    <w:p w14:paraId="03DD1FCC" w14:textId="77777777" w:rsidR="00F55A52" w:rsidRPr="00C441B4" w:rsidRDefault="00F55A52" w:rsidP="00F55A52">
      <w:pPr>
        <w:numPr>
          <w:ilvl w:val="0"/>
          <w:numId w:val="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uvědomování si svých práv i práv druhých,</w:t>
      </w:r>
    </w:p>
    <w:p w14:paraId="55198CA1" w14:textId="77777777" w:rsidR="00F55A52" w:rsidRPr="00C441B4" w:rsidRDefault="00F55A52" w:rsidP="00F55A52">
      <w:pPr>
        <w:numPr>
          <w:ilvl w:val="0"/>
          <w:numId w:val="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vnímání nespravedlnosti, agresivity a šikany a učení se, jak na ně vhodně reagovat,</w:t>
      </w:r>
    </w:p>
    <w:p w14:paraId="5034ED2E" w14:textId="77777777" w:rsidR="00F55A52" w:rsidRPr="00C441B4" w:rsidRDefault="00F55A52" w:rsidP="00F55A52">
      <w:pPr>
        <w:numPr>
          <w:ilvl w:val="0"/>
          <w:numId w:val="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odpovědnému chování s ohledem na zdravé a bezpečné prostředí,</w:t>
      </w:r>
    </w:p>
    <w:p w14:paraId="197BDEBF" w14:textId="77777777" w:rsidR="00F55A52" w:rsidRPr="00C441B4" w:rsidRDefault="00F55A52" w:rsidP="00F55A52">
      <w:pPr>
        <w:numPr>
          <w:ilvl w:val="0"/>
          <w:numId w:val="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rozvoji základního ekologického povědomí a vztahu k tradicím a kulturním hodnotám,</w:t>
      </w:r>
    </w:p>
    <w:p w14:paraId="401D017B" w14:textId="77777777" w:rsidR="00F55A52" w:rsidRPr="00C441B4" w:rsidRDefault="00F55A52" w:rsidP="00F55A52">
      <w:pPr>
        <w:numPr>
          <w:ilvl w:val="0"/>
          <w:numId w:val="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osvojování společenských norem ve škole i mimo ni.</w:t>
      </w:r>
    </w:p>
    <w:p w14:paraId="33CE9916"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k trávení volného času</w:t>
      </w:r>
    </w:p>
    <w:p w14:paraId="17D3ACD3" w14:textId="77777777" w:rsidR="00F55A52" w:rsidRPr="00C441B4" w:rsidRDefault="00F55A52" w:rsidP="00F55A52">
      <w:pPr>
        <w:numPr>
          <w:ilvl w:val="0"/>
          <w:numId w:val="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předcházení rizikovému chování,</w:t>
      </w:r>
    </w:p>
    <w:p w14:paraId="2E99C73C" w14:textId="77777777" w:rsidR="00F55A52" w:rsidRPr="00C441B4" w:rsidRDefault="00F55A52" w:rsidP="00F55A52">
      <w:pPr>
        <w:numPr>
          <w:ilvl w:val="0"/>
          <w:numId w:val="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orientaci v možnostech smysluplného využití volného času,</w:t>
      </w:r>
    </w:p>
    <w:p w14:paraId="5C7D258F" w14:textId="77777777" w:rsidR="00F55A52" w:rsidRPr="00C441B4" w:rsidRDefault="00F55A52" w:rsidP="00F55A52">
      <w:pPr>
        <w:numPr>
          <w:ilvl w:val="0"/>
          <w:numId w:val="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odmítnout nevhodné nabídky trávení volného času,</w:t>
      </w:r>
    </w:p>
    <w:p w14:paraId="4816B3D8" w14:textId="77777777" w:rsidR="00F55A52" w:rsidRPr="00C441B4" w:rsidRDefault="00F55A52" w:rsidP="00F55A52">
      <w:pPr>
        <w:numPr>
          <w:ilvl w:val="0"/>
          <w:numId w:val="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volbě zájmových činností podle svých schopností, možností a zájmů.</w:t>
      </w:r>
    </w:p>
    <w:p w14:paraId="29FE3798"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Školní družina není jen místem, které předchází sociálně patologickým jevům, například užívání návykových látek a dalším formám rizikového chování. V ŠD má účastník možnost rozvíjet své individuální schopnosti a vlohy, ať už ve výtvarné, pracovní či pohybové oblasti, nebo prostřednictvím získávání nových informací a sdílení svých poznatků a vědomostí s ostatními. V ŠD mají účastníci možnost rozvíjet své vztahy s vrstevníky a učit se vzájemné spolupráci. Vychovatelka pro ně může být rovněž důležitou oporou. Zájmové činnosti citlivě volíme a přizpůsobujeme věku, schopnostem a individuálním možnostem každého účastníka.</w:t>
      </w:r>
    </w:p>
    <w:p w14:paraId="18A778B2"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 ŠD mají účastníci možnost individuálně rozvíjet své schopnosti, dovednosti, postoje i hodnoty. Jednotlivé činnosti probíhající v ŠD utváříme s respektem k individuálním, věkovým i vývojovým zvláštnostem účastníků.</w:t>
      </w:r>
    </w:p>
    <w:p w14:paraId="6BCDFA29"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Vytváříme podmínky pro odreagování od školních povinností, relaxaci, sportovní vyžití na čerstvém vzduchu i odpočinek. Klademe důraz na utváření pozitivního vztahu k přírodě a světu kolem nás. Podněcujeme účastníky ke kreativitě, tvořivému a logickému myšlení. Učíme se navzájem jeden od druhého. Účastníky vedeme ke slušné komunikaci, dodržování stanovených pravidel, správnému chování a pomoci druhým.</w:t>
      </w:r>
    </w:p>
    <w:p w14:paraId="5802EB42"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Důležitá je také spolupráce s rodiči a jejich zapojení do vzdělávání a rozvoje účastníků.</w:t>
      </w:r>
    </w:p>
    <w:p w14:paraId="71BF2113" w14:textId="77777777" w:rsidR="00F55A52" w:rsidRPr="00C441B4" w:rsidRDefault="00F55A52">
      <w:pPr>
        <w:rPr>
          <w:rFonts w:ascii="Times New Roman" w:hAnsi="Times New Roman" w:cs="Times New Roman"/>
          <w:color w:val="000000" w:themeColor="text1"/>
          <w:sz w:val="24"/>
          <w:szCs w:val="24"/>
        </w:rPr>
      </w:pPr>
    </w:p>
    <w:p w14:paraId="6D46A9D3"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V. Délka a časový plán vzdělávání</w:t>
      </w:r>
    </w:p>
    <w:p w14:paraId="4AEDF5D8"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Zájmové vzdělávání ve školní družině trvá 10 měsíců, tedy po dobu školního roku.</w:t>
      </w:r>
    </w:p>
    <w:p w14:paraId="25FD326B" w14:textId="78EDB1FB"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 xml:space="preserve">Školní družina je v provozu od pondělí do pátku </w:t>
      </w:r>
      <w:r w:rsidRPr="00C441B4">
        <w:rPr>
          <w:rFonts w:ascii="Times New Roman" w:hAnsi="Times New Roman" w:cs="Times New Roman"/>
          <w:b/>
          <w:bCs/>
          <w:color w:val="000000" w:themeColor="text1"/>
          <w:sz w:val="24"/>
          <w:szCs w:val="24"/>
        </w:rPr>
        <w:t>od 6:25 do 7:</w:t>
      </w:r>
      <w:r w:rsidR="00471EA8" w:rsidRPr="00C441B4">
        <w:rPr>
          <w:rFonts w:ascii="Times New Roman" w:hAnsi="Times New Roman" w:cs="Times New Roman"/>
          <w:b/>
          <w:bCs/>
          <w:color w:val="000000" w:themeColor="text1"/>
          <w:sz w:val="24"/>
          <w:szCs w:val="24"/>
        </w:rPr>
        <w:t>4</w:t>
      </w:r>
      <w:r w:rsidRPr="00C441B4">
        <w:rPr>
          <w:rFonts w:ascii="Times New Roman" w:hAnsi="Times New Roman" w:cs="Times New Roman"/>
          <w:b/>
          <w:bCs/>
          <w:color w:val="000000" w:themeColor="text1"/>
          <w:sz w:val="24"/>
          <w:szCs w:val="24"/>
        </w:rPr>
        <w:t>5 hodin</w:t>
      </w:r>
      <w:r w:rsidRPr="00C441B4">
        <w:rPr>
          <w:rFonts w:ascii="Times New Roman" w:hAnsi="Times New Roman" w:cs="Times New Roman"/>
          <w:color w:val="000000" w:themeColor="text1"/>
          <w:sz w:val="24"/>
          <w:szCs w:val="24"/>
        </w:rPr>
        <w:t xml:space="preserve"> a od </w:t>
      </w:r>
      <w:r w:rsidRPr="00C441B4">
        <w:rPr>
          <w:rFonts w:ascii="Times New Roman" w:hAnsi="Times New Roman" w:cs="Times New Roman"/>
          <w:b/>
          <w:bCs/>
          <w:color w:val="000000" w:themeColor="text1"/>
          <w:sz w:val="24"/>
          <w:szCs w:val="24"/>
        </w:rPr>
        <w:t>11:35 do 17:05 hodin</w:t>
      </w:r>
      <w:r w:rsidRPr="00C441B4">
        <w:rPr>
          <w:rFonts w:ascii="Times New Roman" w:hAnsi="Times New Roman" w:cs="Times New Roman"/>
          <w:color w:val="000000" w:themeColor="text1"/>
          <w:sz w:val="24"/>
          <w:szCs w:val="24"/>
        </w:rPr>
        <w:t>.</w:t>
      </w:r>
    </w:p>
    <w:p w14:paraId="7D83E944" w14:textId="57A6224D" w:rsidR="00F55A52" w:rsidRPr="00C441B4" w:rsidRDefault="00F55A52" w:rsidP="00F55A52">
      <w:pPr>
        <w:rPr>
          <w:rFonts w:ascii="Times New Roman" w:hAnsi="Times New Roman" w:cs="Times New Roman"/>
          <w:b/>
          <w:bCs/>
          <w:color w:val="000000" w:themeColor="text1"/>
          <w:sz w:val="24"/>
          <w:szCs w:val="24"/>
          <w:u w:val="single"/>
        </w:rPr>
      </w:pPr>
      <w:r w:rsidRPr="00C441B4">
        <w:rPr>
          <w:rFonts w:ascii="Times New Roman" w:hAnsi="Times New Roman" w:cs="Times New Roman"/>
          <w:b/>
          <w:bCs/>
          <w:color w:val="000000" w:themeColor="text1"/>
          <w:sz w:val="24"/>
          <w:szCs w:val="24"/>
          <w:u w:val="single"/>
        </w:rPr>
        <w:t>Provoz školní družiny o prázdninách a v době mimořádného volna</w:t>
      </w:r>
      <w:r w:rsidR="009A0B8D" w:rsidRPr="00C441B4">
        <w:rPr>
          <w:rFonts w:ascii="Times New Roman" w:hAnsi="Times New Roman" w:cs="Times New Roman"/>
          <w:b/>
          <w:bCs/>
          <w:color w:val="000000" w:themeColor="text1"/>
          <w:sz w:val="24"/>
          <w:szCs w:val="24"/>
          <w:u w:val="single"/>
        </w:rPr>
        <w:t>.</w:t>
      </w:r>
    </w:p>
    <w:p w14:paraId="4898D0F6"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 provozu školní družiny v době prázdnin v průběhu školního roku a v době mimořádného volna rozhoduje vedení školy.</w:t>
      </w:r>
    </w:p>
    <w:p w14:paraId="29953F91"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 xml:space="preserve">O podzimních, pololetních, jarních a velikonočních prázdninách je činnost školní družiny zajištěna, pokud je přihlášeno </w:t>
      </w:r>
      <w:r w:rsidRPr="00C441B4">
        <w:rPr>
          <w:rFonts w:ascii="Times New Roman" w:hAnsi="Times New Roman" w:cs="Times New Roman"/>
          <w:b/>
          <w:bCs/>
          <w:color w:val="000000" w:themeColor="text1"/>
          <w:sz w:val="24"/>
          <w:szCs w:val="24"/>
        </w:rPr>
        <w:t>minimálně 25 účastníků</w:t>
      </w:r>
      <w:r w:rsidRPr="00C441B4">
        <w:rPr>
          <w:rFonts w:ascii="Times New Roman" w:hAnsi="Times New Roman" w:cs="Times New Roman"/>
          <w:color w:val="000000" w:themeColor="text1"/>
          <w:sz w:val="24"/>
          <w:szCs w:val="24"/>
        </w:rPr>
        <w:t>.</w:t>
      </w:r>
    </w:p>
    <w:p w14:paraId="5DB45B1E"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Vychovatelky v jednotlivých odděleních vždy předem zjistí aktuální počet zájemců a s dostatečným předstihem informují rodiče o provozu školní družiny v době prázdnin.</w:t>
      </w:r>
    </w:p>
    <w:p w14:paraId="6B1865A3"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V průběhu vánočních prázdnin se činnost školní družiny přerušuje.</w:t>
      </w:r>
    </w:p>
    <w:p w14:paraId="220012F5"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 letních prázdninách je školní družina v provozu jeden týden, pokud se přihlásí dostatečný počet účastníků.</w:t>
      </w:r>
    </w:p>
    <w:p w14:paraId="77E3F47A"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V době prázdnin je provoz ŠD upraven na 7:30–15:30 hodin.</w:t>
      </w:r>
    </w:p>
    <w:p w14:paraId="7F26E45A" w14:textId="2B85D4E5"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lastRenderedPageBreak/>
        <w:t>VI. Vzdělávací a výchovné oblasti</w:t>
      </w:r>
    </w:p>
    <w:p w14:paraId="1213509A" w14:textId="77777777" w:rsidR="00F55A52" w:rsidRPr="00C441B4" w:rsidRDefault="00F55A52" w:rsidP="00F55A5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 xml:space="preserve">Vzdělávací a výchovné oblasti vycházejí z RVP, zejména ze vzdělávací oblasti </w:t>
      </w:r>
      <w:r w:rsidRPr="00C441B4">
        <w:rPr>
          <w:rFonts w:ascii="Times New Roman" w:hAnsi="Times New Roman" w:cs="Times New Roman"/>
          <w:b/>
          <w:bCs/>
          <w:color w:val="000000" w:themeColor="text1"/>
          <w:sz w:val="24"/>
          <w:szCs w:val="24"/>
        </w:rPr>
        <w:t>Člověk a jeho svět</w:t>
      </w:r>
      <w:r w:rsidRPr="00C441B4">
        <w:rPr>
          <w:rFonts w:ascii="Times New Roman" w:hAnsi="Times New Roman" w:cs="Times New Roman"/>
          <w:color w:val="000000" w:themeColor="text1"/>
          <w:sz w:val="24"/>
          <w:szCs w:val="24"/>
        </w:rPr>
        <w:t>, a člení se do pěti tematických okruhů určených pro zájmovou činnost školních družin. Při plánování jednotlivých činností vycházíme také z materiálních podmínek školní družiny a školy. Současně se snažíme využívat umístění školy v jejím přirozeném prostředí.</w:t>
      </w:r>
    </w:p>
    <w:p w14:paraId="0A07D9D3"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Specifické cíle a realizace v těchto oblastech</w:t>
      </w:r>
    </w:p>
    <w:p w14:paraId="6A3C17C4"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Místo, kde žijeme</w:t>
      </w:r>
    </w:p>
    <w:p w14:paraId="1E68A92D" w14:textId="77777777" w:rsidR="00F55A52" w:rsidRPr="00C441B4" w:rsidRDefault="00F55A52" w:rsidP="00F55A52">
      <w:pPr>
        <w:numPr>
          <w:ilvl w:val="0"/>
          <w:numId w:val="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seznamovat účastníky s místem a prostředím, ve kterém žijeme, a vytvářet si k němu pozitivní vztah,</w:t>
      </w:r>
    </w:p>
    <w:p w14:paraId="302ED733" w14:textId="77777777" w:rsidR="00F55A52" w:rsidRPr="00C441B4" w:rsidRDefault="00F55A52" w:rsidP="00F55A52">
      <w:pPr>
        <w:numPr>
          <w:ilvl w:val="0"/>
          <w:numId w:val="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poznávat nejbližší okolí,</w:t>
      </w:r>
    </w:p>
    <w:p w14:paraId="10028DAE" w14:textId="77777777" w:rsidR="00F55A52" w:rsidRPr="00C441B4" w:rsidRDefault="00F55A52" w:rsidP="00F55A52">
      <w:pPr>
        <w:numPr>
          <w:ilvl w:val="0"/>
          <w:numId w:val="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rozvíjet řeč a jazykové dovednosti,</w:t>
      </w:r>
    </w:p>
    <w:p w14:paraId="4D0210FF" w14:textId="77777777" w:rsidR="00F55A52" w:rsidRPr="00C441B4" w:rsidRDefault="00F55A52" w:rsidP="00F55A52">
      <w:pPr>
        <w:numPr>
          <w:ilvl w:val="0"/>
          <w:numId w:val="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posilovat u účastníků chuť poznávat, přetvářet a zkoumat okolní svět, jeho jevy, činnosti a situace.</w:t>
      </w:r>
    </w:p>
    <w:p w14:paraId="6352D6BC"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Lidé kolem nás</w:t>
      </w:r>
    </w:p>
    <w:p w14:paraId="7C04CACD" w14:textId="77777777" w:rsidR="00F55A52" w:rsidRPr="00C441B4" w:rsidRDefault="00F55A52" w:rsidP="00F55A52">
      <w:pPr>
        <w:numPr>
          <w:ilvl w:val="0"/>
          <w:numId w:val="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vytvářet jednoduchá pravidla chování ve vztahu k druhým účastníkům i dospělým,</w:t>
      </w:r>
    </w:p>
    <w:p w14:paraId="5EE518E0" w14:textId="77777777" w:rsidR="00F55A52" w:rsidRPr="00C441B4" w:rsidRDefault="00F55A52" w:rsidP="00F55A52">
      <w:pPr>
        <w:numPr>
          <w:ilvl w:val="0"/>
          <w:numId w:val="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osvojovat si základní dovednosti, které hrají důležitou roli při navazování a rozvíjení pozitivních vztahů k sobě i ostatním,</w:t>
      </w:r>
    </w:p>
    <w:p w14:paraId="15F833B3" w14:textId="77777777" w:rsidR="00F55A52" w:rsidRPr="00C441B4" w:rsidRDefault="00F55A52" w:rsidP="00F55A52">
      <w:pPr>
        <w:numPr>
          <w:ilvl w:val="0"/>
          <w:numId w:val="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rozvíjet sociální citlivost a posilovat vztahy ve skupině i v celé ŠD,</w:t>
      </w:r>
    </w:p>
    <w:p w14:paraId="6DE42A33" w14:textId="77777777" w:rsidR="00F55A52" w:rsidRPr="00C441B4" w:rsidRDefault="00F55A52" w:rsidP="00F55A52">
      <w:pPr>
        <w:numPr>
          <w:ilvl w:val="0"/>
          <w:numId w:val="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respektovat a vážit si hodnot vytvořených jinými lidmi,</w:t>
      </w:r>
    </w:p>
    <w:p w14:paraId="6533CE00" w14:textId="77777777" w:rsidR="00F55A52" w:rsidRPr="00C441B4" w:rsidRDefault="00F55A52" w:rsidP="00F55A52">
      <w:pPr>
        <w:numPr>
          <w:ilvl w:val="0"/>
          <w:numId w:val="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respektovat odlišnosti druhých lidí, jejich potřeby a zájmy,</w:t>
      </w:r>
    </w:p>
    <w:p w14:paraId="0F72D05C" w14:textId="77777777" w:rsidR="00F55A52" w:rsidRPr="00C441B4" w:rsidRDefault="00F55A52" w:rsidP="00F55A52">
      <w:pPr>
        <w:numPr>
          <w:ilvl w:val="0"/>
          <w:numId w:val="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zajímat se o dění v okolí a všímat si negativních jevů,</w:t>
      </w:r>
    </w:p>
    <w:p w14:paraId="42B024A6" w14:textId="77777777" w:rsidR="00F55A52" w:rsidRPr="00C441B4" w:rsidRDefault="00F55A52" w:rsidP="00F55A52">
      <w:pPr>
        <w:numPr>
          <w:ilvl w:val="0"/>
          <w:numId w:val="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posilovat a upevňovat vztahy v rodině a respektovat soukromí.</w:t>
      </w:r>
    </w:p>
    <w:p w14:paraId="7A7ADC3A"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Lidé a čas</w:t>
      </w:r>
    </w:p>
    <w:p w14:paraId="565F9ACD" w14:textId="77777777" w:rsidR="00F55A52" w:rsidRPr="00C441B4" w:rsidRDefault="00F55A52" w:rsidP="00F55A52">
      <w:pPr>
        <w:numPr>
          <w:ilvl w:val="0"/>
          <w:numId w:val="1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vytvářet správný režim dne a dodržovat jej,</w:t>
      </w:r>
    </w:p>
    <w:p w14:paraId="2CC27C85" w14:textId="77777777" w:rsidR="00F55A52" w:rsidRPr="00C441B4" w:rsidRDefault="00F55A52" w:rsidP="00F55A52">
      <w:pPr>
        <w:numPr>
          <w:ilvl w:val="0"/>
          <w:numId w:val="1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respektovat čas druhých a smysluplně využívat svůj vlastní čas,</w:t>
      </w:r>
    </w:p>
    <w:p w14:paraId="3C2FD02F" w14:textId="77777777" w:rsidR="00F55A52" w:rsidRPr="00C441B4" w:rsidRDefault="00F55A52" w:rsidP="00F55A52">
      <w:pPr>
        <w:numPr>
          <w:ilvl w:val="0"/>
          <w:numId w:val="1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vytvářet návyky, které přinášejí do každodenního života pravidelnost a účelnost,</w:t>
      </w:r>
    </w:p>
    <w:p w14:paraId="11527B0F" w14:textId="77777777" w:rsidR="00F55A52" w:rsidRPr="00C441B4" w:rsidRDefault="00F55A52" w:rsidP="00F55A52">
      <w:pPr>
        <w:numPr>
          <w:ilvl w:val="0"/>
          <w:numId w:val="1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smysluplně využívat volný čas.</w:t>
      </w:r>
    </w:p>
    <w:p w14:paraId="2447BC14"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Rozmanitost přírody</w:t>
      </w:r>
    </w:p>
    <w:p w14:paraId="6F0705A2" w14:textId="77777777" w:rsidR="00F55A52" w:rsidRPr="00C441B4" w:rsidRDefault="00F55A52" w:rsidP="00F55A52">
      <w:pPr>
        <w:numPr>
          <w:ilvl w:val="0"/>
          <w:numId w:val="1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vytvářet povědomí o širším přírodním, kulturním a technickém prostředí,</w:t>
      </w:r>
    </w:p>
    <w:p w14:paraId="7B7004CB" w14:textId="77777777" w:rsidR="00F55A52" w:rsidRPr="00C441B4" w:rsidRDefault="00F55A52" w:rsidP="00F55A52">
      <w:pPr>
        <w:numPr>
          <w:ilvl w:val="0"/>
          <w:numId w:val="1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osvojovat si poznatky vedoucí k ochraně životního prostředí,</w:t>
      </w:r>
    </w:p>
    <w:p w14:paraId="1374E426" w14:textId="77777777" w:rsidR="00F55A52" w:rsidRPr="00C441B4" w:rsidRDefault="00F55A52" w:rsidP="00F55A52">
      <w:pPr>
        <w:numPr>
          <w:ilvl w:val="0"/>
          <w:numId w:val="1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rozvíjet kladný vztah ke všem formám života,</w:t>
      </w:r>
    </w:p>
    <w:p w14:paraId="066137C9" w14:textId="77777777" w:rsidR="00F55A52" w:rsidRPr="00C441B4" w:rsidRDefault="00F55A52" w:rsidP="00F55A52">
      <w:pPr>
        <w:numPr>
          <w:ilvl w:val="0"/>
          <w:numId w:val="1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seznamovat se s přírodními jevy, které ovlivňují koloběh života.</w:t>
      </w:r>
    </w:p>
    <w:p w14:paraId="68A941B5" w14:textId="77777777" w:rsidR="009A0B8D" w:rsidRPr="00C441B4" w:rsidRDefault="009A0B8D" w:rsidP="00F55A52">
      <w:pPr>
        <w:rPr>
          <w:rFonts w:ascii="Times New Roman" w:hAnsi="Times New Roman" w:cs="Times New Roman"/>
          <w:b/>
          <w:bCs/>
          <w:color w:val="000000" w:themeColor="text1"/>
          <w:sz w:val="24"/>
          <w:szCs w:val="24"/>
        </w:rPr>
      </w:pPr>
    </w:p>
    <w:p w14:paraId="5AA5D36A" w14:textId="1B7EC070"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lastRenderedPageBreak/>
        <w:t>Člověk a jeho zdraví</w:t>
      </w:r>
    </w:p>
    <w:p w14:paraId="26AC6898" w14:textId="77777777" w:rsidR="00F55A52" w:rsidRPr="00C441B4" w:rsidRDefault="00F55A52" w:rsidP="00F55A52">
      <w:pPr>
        <w:numPr>
          <w:ilvl w:val="0"/>
          <w:numId w:val="1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vytvářet u účastníků povědomí o zdravém životním stylu a vhodném denním režimu, upevňovat potřebu pohybu, radost z pohybových aktivit a rozvíjet zájem o pohybové činnosti,</w:t>
      </w:r>
    </w:p>
    <w:p w14:paraId="3F3555F4" w14:textId="77777777" w:rsidR="00F55A52" w:rsidRPr="00C441B4" w:rsidRDefault="00F55A52" w:rsidP="00F55A52">
      <w:pPr>
        <w:numPr>
          <w:ilvl w:val="0"/>
          <w:numId w:val="1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poskytovat dostatečný časový prostor pro pohybový a tělesný rozvoj účastníků,</w:t>
      </w:r>
    </w:p>
    <w:p w14:paraId="7C2F3719" w14:textId="77777777" w:rsidR="00F55A52" w:rsidRPr="00C441B4" w:rsidRDefault="00F55A52" w:rsidP="00F55A52">
      <w:pPr>
        <w:numPr>
          <w:ilvl w:val="0"/>
          <w:numId w:val="1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pěstovat u účastníků vytrvalost, obratnost, přiměřenou soutěživost, odvahu, smysl pro fair play, radost z pohybu a prostorovou orientaci v různém prostředí,</w:t>
      </w:r>
    </w:p>
    <w:p w14:paraId="3A61A288" w14:textId="77777777" w:rsidR="00F55A52" w:rsidRPr="00C441B4" w:rsidRDefault="00F55A52" w:rsidP="00F55A52">
      <w:pPr>
        <w:numPr>
          <w:ilvl w:val="0"/>
          <w:numId w:val="1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uvědomovat si význam jednotlivých smyslů a podporovat jejich rozvoj,</w:t>
      </w:r>
    </w:p>
    <w:p w14:paraId="4EA51D56" w14:textId="77777777" w:rsidR="00F55A52" w:rsidRPr="00C441B4" w:rsidRDefault="00F55A52" w:rsidP="00F55A52">
      <w:pPr>
        <w:numPr>
          <w:ilvl w:val="0"/>
          <w:numId w:val="1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rozvíjet hrubou a jemnou motoriku a koordinaci pohybu,</w:t>
      </w:r>
    </w:p>
    <w:p w14:paraId="09D067C3" w14:textId="66538C8E" w:rsidR="009A0B8D" w:rsidRPr="00C441B4" w:rsidRDefault="00F55A52" w:rsidP="009A0B8D">
      <w:pPr>
        <w:numPr>
          <w:ilvl w:val="0"/>
          <w:numId w:val="1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vytvářet povědomí o negativním působení návykových látek na tělesný a duševní rozvoj člověka.</w:t>
      </w:r>
    </w:p>
    <w:p w14:paraId="0277C39A" w14:textId="479789BE" w:rsidR="009A0B8D" w:rsidRPr="00C441B4" w:rsidRDefault="009A0B8D" w:rsidP="009A0B8D">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br/>
      </w:r>
    </w:p>
    <w:p w14:paraId="10D76A89"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Místo, kde žijeme</w:t>
      </w:r>
    </w:p>
    <w:p w14:paraId="331EB3BB"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Náš domov</w:t>
      </w:r>
    </w:p>
    <w:p w14:paraId="3BE1DBFC" w14:textId="77777777" w:rsidR="00F55A52" w:rsidRPr="00C441B4" w:rsidRDefault="00F55A52" w:rsidP="00F55A52">
      <w:pPr>
        <w:numPr>
          <w:ilvl w:val="0"/>
          <w:numId w:val="1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vyprávění o rodině,</w:t>
      </w:r>
    </w:p>
    <w:p w14:paraId="62C11E39" w14:textId="77777777" w:rsidR="00F55A52" w:rsidRPr="00C441B4" w:rsidRDefault="00F55A52" w:rsidP="00F55A52">
      <w:pPr>
        <w:numPr>
          <w:ilvl w:val="0"/>
          <w:numId w:val="1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kreslení a malování rodiny a způsobů trávení volného času,</w:t>
      </w:r>
    </w:p>
    <w:p w14:paraId="25B15C15" w14:textId="77777777" w:rsidR="00F55A52" w:rsidRPr="00C441B4" w:rsidRDefault="00F55A52" w:rsidP="00F55A52">
      <w:pPr>
        <w:numPr>
          <w:ilvl w:val="0"/>
          <w:numId w:val="1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besedy – s čím pomáháme v domácnosti,</w:t>
      </w:r>
    </w:p>
    <w:p w14:paraId="20265045" w14:textId="77777777" w:rsidR="00F55A52" w:rsidRPr="00C441B4" w:rsidRDefault="00F55A52" w:rsidP="00F55A52">
      <w:pPr>
        <w:numPr>
          <w:ilvl w:val="0"/>
          <w:numId w:val="1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stavby z krabiček – náš dům,</w:t>
      </w:r>
    </w:p>
    <w:p w14:paraId="78E23B35" w14:textId="77777777" w:rsidR="00F55A52" w:rsidRPr="00C441B4" w:rsidRDefault="00F55A52" w:rsidP="00F55A52">
      <w:pPr>
        <w:numPr>
          <w:ilvl w:val="0"/>
          <w:numId w:val="1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malování a kreslení našeho pokoje.</w:t>
      </w:r>
    </w:p>
    <w:p w14:paraId="1A065FC9"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Škola</w:t>
      </w:r>
    </w:p>
    <w:p w14:paraId="01955B7E" w14:textId="77777777" w:rsidR="00F55A52" w:rsidRPr="00C441B4" w:rsidRDefault="00F55A52" w:rsidP="00F55A52">
      <w:pPr>
        <w:numPr>
          <w:ilvl w:val="0"/>
          <w:numId w:val="1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procházení a seznamování se s prostředím školy, ŠD a školní jídelny,</w:t>
      </w:r>
    </w:p>
    <w:p w14:paraId="59E3B076" w14:textId="77777777" w:rsidR="00F55A52" w:rsidRPr="00C441B4" w:rsidRDefault="00F55A52" w:rsidP="00F55A52">
      <w:pPr>
        <w:numPr>
          <w:ilvl w:val="0"/>
          <w:numId w:val="1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vyprávění účastníků o mateřské škole – básně, písně, zážitky, hry,</w:t>
      </w:r>
    </w:p>
    <w:p w14:paraId="0EF587D9" w14:textId="77777777" w:rsidR="00F55A52" w:rsidRPr="00C441B4" w:rsidRDefault="00F55A52" w:rsidP="00F55A52">
      <w:pPr>
        <w:numPr>
          <w:ilvl w:val="0"/>
          <w:numId w:val="1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výzdoba prostor ŠD pracemi účastníků,</w:t>
      </w:r>
    </w:p>
    <w:p w14:paraId="7C693AC3" w14:textId="77777777" w:rsidR="00F55A52" w:rsidRPr="00C441B4" w:rsidRDefault="00F55A52" w:rsidP="00F55A52">
      <w:pPr>
        <w:numPr>
          <w:ilvl w:val="0"/>
          <w:numId w:val="1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vyprávění o cestě do školy a domů – bezpečnost,</w:t>
      </w:r>
    </w:p>
    <w:p w14:paraId="6C004E1D" w14:textId="77777777" w:rsidR="00F55A52" w:rsidRPr="00C441B4" w:rsidRDefault="00F55A52" w:rsidP="00F55A52">
      <w:pPr>
        <w:numPr>
          <w:ilvl w:val="0"/>
          <w:numId w:val="1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poznávání dopravních značek v okolí školy,</w:t>
      </w:r>
    </w:p>
    <w:p w14:paraId="62C1915D" w14:textId="77777777" w:rsidR="00F55A52" w:rsidRPr="00C441B4" w:rsidRDefault="00F55A52" w:rsidP="00F55A52">
      <w:pPr>
        <w:numPr>
          <w:ilvl w:val="0"/>
          <w:numId w:val="1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tematické vycházky do okolí školy,</w:t>
      </w:r>
    </w:p>
    <w:p w14:paraId="36F28D1B" w14:textId="77777777" w:rsidR="00F55A52" w:rsidRPr="00C441B4" w:rsidRDefault="00F55A52" w:rsidP="00F55A52">
      <w:pPr>
        <w:numPr>
          <w:ilvl w:val="0"/>
          <w:numId w:val="1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malování plánku obce se školou a naším domem.</w:t>
      </w:r>
    </w:p>
    <w:p w14:paraId="121C0301"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Obec</w:t>
      </w:r>
    </w:p>
    <w:p w14:paraId="57ABE7B2" w14:textId="77777777" w:rsidR="00F55A52" w:rsidRPr="00C441B4" w:rsidRDefault="00F55A52" w:rsidP="00F55A52">
      <w:pPr>
        <w:numPr>
          <w:ilvl w:val="0"/>
          <w:numId w:val="1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kreslení a povídání o dopravních prostředcích v naší obci,</w:t>
      </w:r>
    </w:p>
    <w:p w14:paraId="78E4898D" w14:textId="77777777" w:rsidR="00F55A52" w:rsidRPr="00C441B4" w:rsidRDefault="00F55A52" w:rsidP="00F55A52">
      <w:pPr>
        <w:numPr>
          <w:ilvl w:val="0"/>
          <w:numId w:val="1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při vycházkách poznávání zajímavých budov, například zdravotního střediska, pošty, obchodu, knihovny apod., a seznamování s jejich posláním,</w:t>
      </w:r>
    </w:p>
    <w:p w14:paraId="727DEA05" w14:textId="77777777" w:rsidR="00F55A52" w:rsidRPr="00C441B4" w:rsidRDefault="00F55A52" w:rsidP="00F55A52">
      <w:pPr>
        <w:numPr>
          <w:ilvl w:val="0"/>
          <w:numId w:val="1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malování zážitků z návštěvy kina nebo divadla,</w:t>
      </w:r>
    </w:p>
    <w:p w14:paraId="6387AF23" w14:textId="77777777" w:rsidR="00F55A52" w:rsidRPr="00C441B4" w:rsidRDefault="00F55A52" w:rsidP="00F55A52">
      <w:pPr>
        <w:numPr>
          <w:ilvl w:val="0"/>
          <w:numId w:val="1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tematické hry na prodavače, kadeřníka, domácnost apod.,</w:t>
      </w:r>
    </w:p>
    <w:p w14:paraId="6756AC27" w14:textId="77777777" w:rsidR="00F55A52" w:rsidRPr="00C441B4" w:rsidRDefault="00F55A52" w:rsidP="00F55A52">
      <w:pPr>
        <w:numPr>
          <w:ilvl w:val="0"/>
          <w:numId w:val="1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vyprávění o tom, co dělat, kdybychom se ztratili, a znalost důležitých telefonních čísel,</w:t>
      </w:r>
    </w:p>
    <w:p w14:paraId="0317373A" w14:textId="77777777" w:rsidR="00F55A52" w:rsidRPr="00C441B4" w:rsidRDefault="00F55A52" w:rsidP="00F55A52">
      <w:pPr>
        <w:numPr>
          <w:ilvl w:val="0"/>
          <w:numId w:val="1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cesta do knihovny – ilustrace knihy, dramatizace,</w:t>
      </w:r>
    </w:p>
    <w:p w14:paraId="2CAE647E" w14:textId="77777777" w:rsidR="00F55A52" w:rsidRPr="00C441B4" w:rsidRDefault="00F55A52" w:rsidP="00F55A52">
      <w:pPr>
        <w:numPr>
          <w:ilvl w:val="0"/>
          <w:numId w:val="1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stavění krajiny z písku, kamínků apod.</w:t>
      </w:r>
    </w:p>
    <w:p w14:paraId="39520700"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Klíčové kompetence</w:t>
      </w:r>
    </w:p>
    <w:p w14:paraId="1AE35196" w14:textId="77777777" w:rsidR="00F55A52" w:rsidRPr="00C441B4" w:rsidRDefault="00F55A52" w:rsidP="00F55A52">
      <w:pPr>
        <w:numPr>
          <w:ilvl w:val="0"/>
          <w:numId w:val="1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řešení problémů</w:t>
      </w:r>
      <w:r w:rsidRPr="00C441B4">
        <w:rPr>
          <w:rFonts w:ascii="Times New Roman" w:hAnsi="Times New Roman" w:cs="Times New Roman"/>
          <w:color w:val="000000" w:themeColor="text1"/>
          <w:sz w:val="24"/>
          <w:szCs w:val="24"/>
        </w:rPr>
        <w:t xml:space="preserve"> – účastník hledá různé způsoby řešení,</w:t>
      </w:r>
    </w:p>
    <w:p w14:paraId="1DBD9F04" w14:textId="77777777" w:rsidR="00F55A52" w:rsidRPr="00C441B4" w:rsidRDefault="00F55A52" w:rsidP="00F55A52">
      <w:pPr>
        <w:numPr>
          <w:ilvl w:val="0"/>
          <w:numId w:val="1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komunikativní kompetence</w:t>
      </w:r>
      <w:r w:rsidRPr="00C441B4">
        <w:rPr>
          <w:rFonts w:ascii="Times New Roman" w:hAnsi="Times New Roman" w:cs="Times New Roman"/>
          <w:color w:val="000000" w:themeColor="text1"/>
          <w:sz w:val="24"/>
          <w:szCs w:val="24"/>
        </w:rPr>
        <w:t xml:space="preserve"> – účastník rozvíjí své komunikační schopnosti a vyjadřuje své myšlenky,</w:t>
      </w:r>
    </w:p>
    <w:p w14:paraId="0E8A26C9" w14:textId="77777777" w:rsidR="00F55A52" w:rsidRPr="00C441B4" w:rsidRDefault="00F55A52" w:rsidP="00F55A52">
      <w:pPr>
        <w:numPr>
          <w:ilvl w:val="0"/>
          <w:numId w:val="1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sociální a personální kompetence</w:t>
      </w:r>
      <w:r w:rsidRPr="00C441B4">
        <w:rPr>
          <w:rFonts w:ascii="Times New Roman" w:hAnsi="Times New Roman" w:cs="Times New Roman"/>
          <w:color w:val="000000" w:themeColor="text1"/>
          <w:sz w:val="24"/>
          <w:szCs w:val="24"/>
        </w:rPr>
        <w:t xml:space="preserve"> – účastník samostatně rozhoduje o svých činnostech a respektuje ostatní,</w:t>
      </w:r>
    </w:p>
    <w:p w14:paraId="64FEA7B0" w14:textId="77777777" w:rsidR="00F55A52" w:rsidRPr="00C441B4" w:rsidRDefault="00F55A52" w:rsidP="00F55A52">
      <w:pPr>
        <w:numPr>
          <w:ilvl w:val="0"/>
          <w:numId w:val="1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trávení volného času</w:t>
      </w:r>
      <w:r w:rsidRPr="00C441B4">
        <w:rPr>
          <w:rFonts w:ascii="Times New Roman" w:hAnsi="Times New Roman" w:cs="Times New Roman"/>
          <w:color w:val="000000" w:themeColor="text1"/>
          <w:sz w:val="24"/>
          <w:szCs w:val="24"/>
        </w:rPr>
        <w:t xml:space="preserve"> – účastník umí účelně a smysluplně trávit svůj volný čas,</w:t>
      </w:r>
    </w:p>
    <w:p w14:paraId="1873ED65" w14:textId="77777777" w:rsidR="00F55A52" w:rsidRPr="00C441B4" w:rsidRDefault="00F55A52" w:rsidP="00F55A52">
      <w:pPr>
        <w:numPr>
          <w:ilvl w:val="0"/>
          <w:numId w:val="1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občanské kompetence</w:t>
      </w:r>
      <w:r w:rsidRPr="00C441B4">
        <w:rPr>
          <w:rFonts w:ascii="Times New Roman" w:hAnsi="Times New Roman" w:cs="Times New Roman"/>
          <w:color w:val="000000" w:themeColor="text1"/>
          <w:sz w:val="24"/>
          <w:szCs w:val="24"/>
        </w:rPr>
        <w:t xml:space="preserve"> – účastník si uvědomuje svá práva i práva druhých.</w:t>
      </w:r>
    </w:p>
    <w:p w14:paraId="32670918" w14:textId="77777777" w:rsidR="00F55A52" w:rsidRPr="00C441B4" w:rsidRDefault="00F55A52" w:rsidP="00F55A52">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Průřezová témata</w:t>
      </w:r>
    </w:p>
    <w:p w14:paraId="35D4A98C" w14:textId="77777777" w:rsidR="00F55A52" w:rsidRPr="00C441B4" w:rsidRDefault="00F55A52" w:rsidP="00F55A52">
      <w:pPr>
        <w:numPr>
          <w:ilvl w:val="0"/>
          <w:numId w:val="17"/>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osobnostní a sociální výchova</w:t>
      </w:r>
      <w:r w:rsidRPr="00C441B4">
        <w:rPr>
          <w:rFonts w:ascii="Times New Roman" w:hAnsi="Times New Roman" w:cs="Times New Roman"/>
          <w:color w:val="000000" w:themeColor="text1"/>
          <w:sz w:val="24"/>
          <w:szCs w:val="24"/>
        </w:rPr>
        <w:t xml:space="preserve"> – mezilidské vztahy v rodině,</w:t>
      </w:r>
    </w:p>
    <w:p w14:paraId="3A7932CE" w14:textId="77777777" w:rsidR="00F55A52" w:rsidRPr="00C441B4" w:rsidRDefault="00F55A52" w:rsidP="00F55A52">
      <w:pPr>
        <w:numPr>
          <w:ilvl w:val="0"/>
          <w:numId w:val="17"/>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multikulturní výchova</w:t>
      </w:r>
      <w:r w:rsidRPr="00C441B4">
        <w:rPr>
          <w:rFonts w:ascii="Times New Roman" w:hAnsi="Times New Roman" w:cs="Times New Roman"/>
          <w:color w:val="000000" w:themeColor="text1"/>
          <w:sz w:val="24"/>
          <w:szCs w:val="24"/>
        </w:rPr>
        <w:t xml:space="preserve"> – porovnávání staveb a způsobu života různých kultur,</w:t>
      </w:r>
    </w:p>
    <w:p w14:paraId="2E398734" w14:textId="2B422AA2" w:rsidR="00C8474E" w:rsidRPr="00C441B4" w:rsidRDefault="00F55A52" w:rsidP="00C8474E">
      <w:pPr>
        <w:numPr>
          <w:ilvl w:val="0"/>
          <w:numId w:val="17"/>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mediální výchova</w:t>
      </w:r>
      <w:r w:rsidRPr="00C441B4">
        <w:rPr>
          <w:rFonts w:ascii="Times New Roman" w:hAnsi="Times New Roman" w:cs="Times New Roman"/>
          <w:color w:val="000000" w:themeColor="text1"/>
          <w:sz w:val="24"/>
          <w:szCs w:val="24"/>
        </w:rPr>
        <w:t xml:space="preserve"> – vlastní vyprávění a práce s informacemi.</w:t>
      </w:r>
      <w:r w:rsidR="00C8474E" w:rsidRPr="00C441B4">
        <w:rPr>
          <w:rFonts w:ascii="Times New Roman" w:hAnsi="Times New Roman" w:cs="Times New Roman"/>
          <w:color w:val="000000" w:themeColor="text1"/>
          <w:sz w:val="24"/>
          <w:szCs w:val="24"/>
        </w:rPr>
        <w:br/>
      </w:r>
    </w:p>
    <w:p w14:paraId="7FA78E5D"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Lidé kolem nás</w:t>
      </w:r>
    </w:p>
    <w:p w14:paraId="5A0D86CF"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Rodina</w:t>
      </w:r>
    </w:p>
    <w:p w14:paraId="53F9AB4F" w14:textId="77777777" w:rsidR="00C8474E" w:rsidRPr="00C441B4" w:rsidRDefault="00C8474E">
      <w:pPr>
        <w:numPr>
          <w:ilvl w:val="0"/>
          <w:numId w:val="1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předvádíme pantomimou povolání svých rodičů a prarodičů, kreslíme,</w:t>
      </w:r>
    </w:p>
    <w:p w14:paraId="2C2DD60F" w14:textId="77777777" w:rsidR="00C8474E" w:rsidRPr="00C441B4" w:rsidRDefault="00C8474E">
      <w:pPr>
        <w:numPr>
          <w:ilvl w:val="0"/>
          <w:numId w:val="1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porovnáváme život příbuzných ve městě a na vesnici,</w:t>
      </w:r>
    </w:p>
    <w:p w14:paraId="7579C78D" w14:textId="77777777" w:rsidR="00C8474E" w:rsidRPr="00C441B4" w:rsidRDefault="00C8474E">
      <w:pPr>
        <w:numPr>
          <w:ilvl w:val="0"/>
          <w:numId w:val="1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vyrábíme přáníčka a dárečky ke Dni matek – čteme, recitujeme, zpíváme,</w:t>
      </w:r>
    </w:p>
    <w:p w14:paraId="5BE95EB6" w14:textId="77777777" w:rsidR="00C8474E" w:rsidRPr="00C441B4" w:rsidRDefault="00C8474E">
      <w:pPr>
        <w:numPr>
          <w:ilvl w:val="0"/>
          <w:numId w:val="1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tematické hry – nákupy (znát a používat slova „prosím“ a „děkuji“), didaktické hry.</w:t>
      </w:r>
    </w:p>
    <w:p w14:paraId="22E35AF0"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Kamarádi</w:t>
      </w:r>
    </w:p>
    <w:p w14:paraId="07247578" w14:textId="77777777" w:rsidR="00C8474E" w:rsidRPr="00C441B4" w:rsidRDefault="00C8474E">
      <w:pPr>
        <w:numPr>
          <w:ilvl w:val="0"/>
          <w:numId w:val="1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seznamujeme se s pravidly soužití s ostatními účastníky a vedeme k ohleduplnosti,</w:t>
      </w:r>
    </w:p>
    <w:p w14:paraId="1CBB2CA0" w14:textId="77777777" w:rsidR="00C8474E" w:rsidRPr="00C441B4" w:rsidRDefault="00C8474E">
      <w:pPr>
        <w:numPr>
          <w:ilvl w:val="0"/>
          <w:numId w:val="1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malujeme portrét kamaráda,</w:t>
      </w:r>
    </w:p>
    <w:p w14:paraId="53ABBA29" w14:textId="77777777" w:rsidR="00C8474E" w:rsidRPr="00C441B4" w:rsidRDefault="00C8474E">
      <w:pPr>
        <w:numPr>
          <w:ilvl w:val="0"/>
          <w:numId w:val="1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didaktické hry – „Tichá pošta“, skupinová hra „Kamínek“,</w:t>
      </w:r>
    </w:p>
    <w:p w14:paraId="7E118E08" w14:textId="77777777" w:rsidR="00C8474E" w:rsidRPr="00C441B4" w:rsidRDefault="00C8474E">
      <w:pPr>
        <w:numPr>
          <w:ilvl w:val="0"/>
          <w:numId w:val="1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besedujeme o vandalismu, opravujeme poškozené hry a provádíme sebeobslužné práce,</w:t>
      </w:r>
    </w:p>
    <w:p w14:paraId="0282D2A1" w14:textId="77777777" w:rsidR="00C8474E" w:rsidRPr="00C441B4" w:rsidRDefault="00C8474E">
      <w:pPr>
        <w:numPr>
          <w:ilvl w:val="0"/>
          <w:numId w:val="1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uvědomujeme si znevýhodnění některých účastníků (tělesné i psychické) – cvičení hmatu, sluchu a orientace v prostoru.</w:t>
      </w:r>
    </w:p>
    <w:p w14:paraId="6FD71891"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lastRenderedPageBreak/>
        <w:t>Svátky a oslavy</w:t>
      </w:r>
    </w:p>
    <w:p w14:paraId="29D667B8" w14:textId="77777777" w:rsidR="00C8474E" w:rsidRPr="00C441B4" w:rsidRDefault="00C8474E">
      <w:pPr>
        <w:numPr>
          <w:ilvl w:val="0"/>
          <w:numId w:val="2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blahopřejeme účastníkům k jejich svátkům a narozeninám,</w:t>
      </w:r>
    </w:p>
    <w:p w14:paraId="2155BDC3" w14:textId="77777777" w:rsidR="00C8474E" w:rsidRPr="00C441B4" w:rsidRDefault="00C8474E">
      <w:pPr>
        <w:numPr>
          <w:ilvl w:val="0"/>
          <w:numId w:val="2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karneval – vyrábění masek, tančíme, zpíváme,</w:t>
      </w:r>
    </w:p>
    <w:p w14:paraId="715D92FD" w14:textId="77777777" w:rsidR="00C8474E" w:rsidRPr="00C441B4" w:rsidRDefault="00C8474E">
      <w:pPr>
        <w:numPr>
          <w:ilvl w:val="0"/>
          <w:numId w:val="2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mikulášská a vánoční besídka,</w:t>
      </w:r>
    </w:p>
    <w:p w14:paraId="2DDCFA1C" w14:textId="77777777" w:rsidR="00C8474E" w:rsidRPr="00C441B4" w:rsidRDefault="00C8474E">
      <w:pPr>
        <w:numPr>
          <w:ilvl w:val="0"/>
          <w:numId w:val="2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četba a vyprávění o vánočních zvycích – výroba vánočních ozdob, výzdoba ŠD, poslech a zpěv koled,</w:t>
      </w:r>
    </w:p>
    <w:p w14:paraId="1173C3F0" w14:textId="77777777" w:rsidR="00C8474E" w:rsidRPr="00C441B4" w:rsidRDefault="00C8474E">
      <w:pPr>
        <w:numPr>
          <w:ilvl w:val="0"/>
          <w:numId w:val="2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Velikonoce – zvyky, tradice, zdobení, malování kraslic,</w:t>
      </w:r>
    </w:p>
    <w:p w14:paraId="213097C5" w14:textId="77777777" w:rsidR="00C8474E" w:rsidRPr="00C441B4" w:rsidRDefault="00C8474E">
      <w:pPr>
        <w:numPr>
          <w:ilvl w:val="0"/>
          <w:numId w:val="2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Den dětí – soutěže, závody.</w:t>
      </w:r>
    </w:p>
    <w:p w14:paraId="603B2247"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Jak se správně chovat</w:t>
      </w:r>
    </w:p>
    <w:p w14:paraId="579EE318" w14:textId="77777777" w:rsidR="00C8474E" w:rsidRPr="00C441B4" w:rsidRDefault="00C8474E">
      <w:pPr>
        <w:numPr>
          <w:ilvl w:val="0"/>
          <w:numId w:val="2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znát a používat „kouzelná slovíčka“,</w:t>
      </w:r>
    </w:p>
    <w:p w14:paraId="057AFFBE" w14:textId="77777777" w:rsidR="00C8474E" w:rsidRPr="00C441B4" w:rsidRDefault="00C8474E">
      <w:pPr>
        <w:numPr>
          <w:ilvl w:val="0"/>
          <w:numId w:val="2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kulturně se chovat v divadle, kině, na výstavě a koncertě,</w:t>
      </w:r>
    </w:p>
    <w:p w14:paraId="5AB1BE57" w14:textId="77777777" w:rsidR="00C8474E" w:rsidRPr="00C441B4" w:rsidRDefault="00C8474E">
      <w:pPr>
        <w:numPr>
          <w:ilvl w:val="0"/>
          <w:numId w:val="2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seznamovat se s hudebními nástroji,</w:t>
      </w:r>
    </w:p>
    <w:p w14:paraId="6FDFF0C9" w14:textId="77777777" w:rsidR="00C8474E" w:rsidRPr="00C441B4" w:rsidRDefault="00C8474E">
      <w:pPr>
        <w:numPr>
          <w:ilvl w:val="0"/>
          <w:numId w:val="2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pěvecká soutěž ve zpěvu,</w:t>
      </w:r>
    </w:p>
    <w:p w14:paraId="7D253F69" w14:textId="77777777" w:rsidR="00C8474E" w:rsidRPr="00C441B4" w:rsidRDefault="00C8474E">
      <w:pPr>
        <w:numPr>
          <w:ilvl w:val="0"/>
          <w:numId w:val="2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seznamovat se s pravidly slušného chování,</w:t>
      </w:r>
    </w:p>
    <w:p w14:paraId="18FE8AAB" w14:textId="77777777" w:rsidR="00C8474E" w:rsidRPr="00C441B4" w:rsidRDefault="00C8474E">
      <w:pPr>
        <w:numPr>
          <w:ilvl w:val="0"/>
          <w:numId w:val="2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dodržovat hygienické návyky.</w:t>
      </w:r>
    </w:p>
    <w:p w14:paraId="781A8EC5"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Klíčové kompetence</w:t>
      </w:r>
    </w:p>
    <w:p w14:paraId="2DE414CD" w14:textId="77777777" w:rsidR="00C8474E" w:rsidRPr="00C441B4" w:rsidRDefault="00C8474E">
      <w:pPr>
        <w:numPr>
          <w:ilvl w:val="0"/>
          <w:numId w:val="22"/>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učení</w:t>
      </w:r>
      <w:r w:rsidRPr="00C441B4">
        <w:rPr>
          <w:rFonts w:ascii="Times New Roman" w:hAnsi="Times New Roman" w:cs="Times New Roman"/>
          <w:color w:val="000000" w:themeColor="text1"/>
          <w:sz w:val="24"/>
          <w:szCs w:val="24"/>
        </w:rPr>
        <w:t xml:space="preserve"> – účastník započatou práci dokončí,</w:t>
      </w:r>
    </w:p>
    <w:p w14:paraId="21FED26B" w14:textId="77777777" w:rsidR="00C8474E" w:rsidRPr="00C441B4" w:rsidRDefault="00C8474E">
      <w:pPr>
        <w:numPr>
          <w:ilvl w:val="0"/>
          <w:numId w:val="22"/>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komunikativní kompetence</w:t>
      </w:r>
      <w:r w:rsidRPr="00C441B4">
        <w:rPr>
          <w:rFonts w:ascii="Times New Roman" w:hAnsi="Times New Roman" w:cs="Times New Roman"/>
          <w:color w:val="000000" w:themeColor="text1"/>
          <w:sz w:val="24"/>
          <w:szCs w:val="24"/>
        </w:rPr>
        <w:t xml:space="preserve"> – účastník komunikuje s vrstevníky,</w:t>
      </w:r>
    </w:p>
    <w:p w14:paraId="47DB1376" w14:textId="77777777" w:rsidR="00C8474E" w:rsidRPr="00C441B4" w:rsidRDefault="00C8474E">
      <w:pPr>
        <w:numPr>
          <w:ilvl w:val="0"/>
          <w:numId w:val="22"/>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sociální a personální kompetence</w:t>
      </w:r>
      <w:r w:rsidRPr="00C441B4">
        <w:rPr>
          <w:rFonts w:ascii="Times New Roman" w:hAnsi="Times New Roman" w:cs="Times New Roman"/>
          <w:color w:val="000000" w:themeColor="text1"/>
          <w:sz w:val="24"/>
          <w:szCs w:val="24"/>
        </w:rPr>
        <w:t xml:space="preserve"> – účastník se učí plánovat a hodnotit,</w:t>
      </w:r>
    </w:p>
    <w:p w14:paraId="3A865F5F" w14:textId="77777777" w:rsidR="00C8474E" w:rsidRPr="00C441B4" w:rsidRDefault="00C8474E">
      <w:pPr>
        <w:numPr>
          <w:ilvl w:val="0"/>
          <w:numId w:val="22"/>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trávení volného času</w:t>
      </w:r>
      <w:r w:rsidRPr="00C441B4">
        <w:rPr>
          <w:rFonts w:ascii="Times New Roman" w:hAnsi="Times New Roman" w:cs="Times New Roman"/>
          <w:color w:val="000000" w:themeColor="text1"/>
          <w:sz w:val="24"/>
          <w:szCs w:val="24"/>
        </w:rPr>
        <w:t xml:space="preserve"> – účastník si umí vybrat zájmovou činnost.</w:t>
      </w:r>
    </w:p>
    <w:p w14:paraId="5005A09E"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Průřezová témata</w:t>
      </w:r>
    </w:p>
    <w:p w14:paraId="02EFB6D4" w14:textId="77777777" w:rsidR="00C8474E" w:rsidRPr="00C441B4" w:rsidRDefault="00C8474E">
      <w:pPr>
        <w:numPr>
          <w:ilvl w:val="0"/>
          <w:numId w:val="23"/>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osobnostní a sociální výchova</w:t>
      </w:r>
      <w:r w:rsidRPr="00C441B4">
        <w:rPr>
          <w:rFonts w:ascii="Times New Roman" w:hAnsi="Times New Roman" w:cs="Times New Roman"/>
          <w:color w:val="000000" w:themeColor="text1"/>
          <w:sz w:val="24"/>
          <w:szCs w:val="24"/>
        </w:rPr>
        <w:t xml:space="preserve"> – blahopřání účastníkům,</w:t>
      </w:r>
    </w:p>
    <w:p w14:paraId="414585EF" w14:textId="77777777" w:rsidR="00C8474E" w:rsidRPr="00C441B4" w:rsidRDefault="00C8474E">
      <w:pPr>
        <w:numPr>
          <w:ilvl w:val="0"/>
          <w:numId w:val="23"/>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multikulturní výchova</w:t>
      </w:r>
      <w:r w:rsidRPr="00C441B4">
        <w:rPr>
          <w:rFonts w:ascii="Times New Roman" w:hAnsi="Times New Roman" w:cs="Times New Roman"/>
          <w:color w:val="000000" w:themeColor="text1"/>
          <w:sz w:val="24"/>
          <w:szCs w:val="24"/>
        </w:rPr>
        <w:t xml:space="preserve"> – vánoční zvyky a tradice,</w:t>
      </w:r>
    </w:p>
    <w:p w14:paraId="232FEE08" w14:textId="6B4C9A42" w:rsidR="00C8474E" w:rsidRPr="00C441B4" w:rsidRDefault="00C8474E">
      <w:pPr>
        <w:numPr>
          <w:ilvl w:val="0"/>
          <w:numId w:val="23"/>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mediální výchova</w:t>
      </w:r>
      <w:r w:rsidRPr="00C441B4">
        <w:rPr>
          <w:rFonts w:ascii="Times New Roman" w:hAnsi="Times New Roman" w:cs="Times New Roman"/>
          <w:color w:val="000000" w:themeColor="text1"/>
          <w:sz w:val="24"/>
          <w:szCs w:val="24"/>
        </w:rPr>
        <w:t xml:space="preserve"> – „Soutěž ve zpěvu“.</w:t>
      </w:r>
      <w:r w:rsidRPr="00C441B4">
        <w:rPr>
          <w:rFonts w:ascii="Times New Roman" w:hAnsi="Times New Roman" w:cs="Times New Roman"/>
          <w:color w:val="000000" w:themeColor="text1"/>
          <w:sz w:val="24"/>
          <w:szCs w:val="24"/>
        </w:rPr>
        <w:br/>
      </w:r>
      <w:r w:rsidRPr="00C441B4">
        <w:rPr>
          <w:rFonts w:ascii="Times New Roman" w:hAnsi="Times New Roman" w:cs="Times New Roman"/>
          <w:color w:val="000000" w:themeColor="text1"/>
          <w:sz w:val="24"/>
          <w:szCs w:val="24"/>
        </w:rPr>
        <w:br/>
      </w:r>
    </w:p>
    <w:p w14:paraId="00CB68F9" w14:textId="3F0F5F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Lidé a čas</w:t>
      </w:r>
    </w:p>
    <w:p w14:paraId="1686D78D"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Režim dne</w:t>
      </w:r>
    </w:p>
    <w:p w14:paraId="4E07ED74" w14:textId="77777777" w:rsidR="00C8474E" w:rsidRPr="00C441B4" w:rsidRDefault="00C8474E">
      <w:pPr>
        <w:numPr>
          <w:ilvl w:val="0"/>
          <w:numId w:val="2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vyprávění o zásadách pravidelného denního režimu,</w:t>
      </w:r>
    </w:p>
    <w:p w14:paraId="212D4715" w14:textId="77777777" w:rsidR="00C8474E" w:rsidRPr="00C441B4" w:rsidRDefault="00C8474E">
      <w:pPr>
        <w:numPr>
          <w:ilvl w:val="0"/>
          <w:numId w:val="2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rozlišujeme povinnosti a zábavu,</w:t>
      </w:r>
    </w:p>
    <w:p w14:paraId="610CBACE" w14:textId="77777777" w:rsidR="00C8474E" w:rsidRPr="00C441B4" w:rsidRDefault="00C8474E">
      <w:pPr>
        <w:numPr>
          <w:ilvl w:val="0"/>
          <w:numId w:val="2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správně využíváme svůj čas,</w:t>
      </w:r>
    </w:p>
    <w:p w14:paraId="40676A4C" w14:textId="77777777" w:rsidR="00C8474E" w:rsidRPr="00C441B4" w:rsidRDefault="00C8474E">
      <w:pPr>
        <w:numPr>
          <w:ilvl w:val="0"/>
          <w:numId w:val="2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dodržujeme stanovený režim dne,</w:t>
      </w:r>
    </w:p>
    <w:p w14:paraId="5A65A9F1" w14:textId="77777777" w:rsidR="00C8474E" w:rsidRPr="00C441B4" w:rsidRDefault="00C8474E">
      <w:pPr>
        <w:numPr>
          <w:ilvl w:val="0"/>
          <w:numId w:val="2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společně plánujeme vycházky v jednotlivých ročních obdobích,</w:t>
      </w:r>
    </w:p>
    <w:p w14:paraId="09357592" w14:textId="77777777" w:rsidR="00C8474E" w:rsidRPr="00C441B4" w:rsidRDefault="00C8474E">
      <w:pPr>
        <w:numPr>
          <w:ilvl w:val="0"/>
          <w:numId w:val="2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připomínáme si, co se nám líbilo v přírodě, kreslíme a malujeme,</w:t>
      </w:r>
    </w:p>
    <w:p w14:paraId="62EC0E8B" w14:textId="77777777" w:rsidR="00C8474E" w:rsidRPr="00C441B4" w:rsidRDefault="00C8474E">
      <w:pPr>
        <w:numPr>
          <w:ilvl w:val="0"/>
          <w:numId w:val="2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využíváme hry, při nichž si procvičujeme paměť, pozornost, postřeh, soustředěnost a tvořivé myšlení (didaktické hry),</w:t>
      </w:r>
    </w:p>
    <w:p w14:paraId="14F6E6A8" w14:textId="78B78E67" w:rsidR="00C8474E" w:rsidRPr="00C441B4" w:rsidRDefault="00C8474E">
      <w:pPr>
        <w:numPr>
          <w:ilvl w:val="0"/>
          <w:numId w:val="2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povídáme si o tom, jak pomáháme druhým.</w:t>
      </w:r>
      <w:r w:rsidR="0004076C" w:rsidRPr="00C441B4">
        <w:rPr>
          <w:rFonts w:ascii="Times New Roman" w:hAnsi="Times New Roman" w:cs="Times New Roman"/>
          <w:color w:val="000000" w:themeColor="text1"/>
          <w:sz w:val="24"/>
          <w:szCs w:val="24"/>
        </w:rPr>
        <w:br/>
      </w:r>
    </w:p>
    <w:p w14:paraId="5EFB6DAE"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Klíčové kompetence</w:t>
      </w:r>
    </w:p>
    <w:p w14:paraId="6EABA452" w14:textId="77777777" w:rsidR="00C8474E" w:rsidRPr="00C441B4" w:rsidRDefault="00C8474E">
      <w:pPr>
        <w:numPr>
          <w:ilvl w:val="0"/>
          <w:numId w:val="25"/>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učení</w:t>
      </w:r>
      <w:r w:rsidRPr="00C441B4">
        <w:rPr>
          <w:rFonts w:ascii="Times New Roman" w:hAnsi="Times New Roman" w:cs="Times New Roman"/>
          <w:color w:val="000000" w:themeColor="text1"/>
          <w:sz w:val="24"/>
          <w:szCs w:val="24"/>
        </w:rPr>
        <w:t xml:space="preserve"> – účastník umí zhodnotit své výkony,</w:t>
      </w:r>
    </w:p>
    <w:p w14:paraId="49CBBE26" w14:textId="77777777" w:rsidR="00C8474E" w:rsidRPr="00C441B4" w:rsidRDefault="00C8474E">
      <w:pPr>
        <w:numPr>
          <w:ilvl w:val="0"/>
          <w:numId w:val="25"/>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komunikativní kompetence</w:t>
      </w:r>
      <w:r w:rsidRPr="00C441B4">
        <w:rPr>
          <w:rFonts w:ascii="Times New Roman" w:hAnsi="Times New Roman" w:cs="Times New Roman"/>
          <w:color w:val="000000" w:themeColor="text1"/>
          <w:sz w:val="24"/>
          <w:szCs w:val="24"/>
        </w:rPr>
        <w:t xml:space="preserve"> – účastník formuluje vlastní názor,</w:t>
      </w:r>
    </w:p>
    <w:p w14:paraId="284A820F" w14:textId="77777777" w:rsidR="00C8474E" w:rsidRPr="00C441B4" w:rsidRDefault="00C8474E">
      <w:pPr>
        <w:numPr>
          <w:ilvl w:val="0"/>
          <w:numId w:val="25"/>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řešení problémů</w:t>
      </w:r>
      <w:r w:rsidRPr="00C441B4">
        <w:rPr>
          <w:rFonts w:ascii="Times New Roman" w:hAnsi="Times New Roman" w:cs="Times New Roman"/>
          <w:color w:val="000000" w:themeColor="text1"/>
          <w:sz w:val="24"/>
          <w:szCs w:val="24"/>
        </w:rPr>
        <w:t xml:space="preserve"> – účastník přemýšlí o nesrovnalostech,</w:t>
      </w:r>
    </w:p>
    <w:p w14:paraId="4D6C5383" w14:textId="77777777" w:rsidR="00C8474E" w:rsidRPr="00C441B4" w:rsidRDefault="00C8474E">
      <w:pPr>
        <w:numPr>
          <w:ilvl w:val="0"/>
          <w:numId w:val="25"/>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občanské kompetence</w:t>
      </w:r>
      <w:r w:rsidRPr="00C441B4">
        <w:rPr>
          <w:rFonts w:ascii="Times New Roman" w:hAnsi="Times New Roman" w:cs="Times New Roman"/>
          <w:color w:val="000000" w:themeColor="text1"/>
          <w:sz w:val="24"/>
          <w:szCs w:val="24"/>
        </w:rPr>
        <w:t xml:space="preserve"> – účastník se chová odpovědně.</w:t>
      </w:r>
    </w:p>
    <w:p w14:paraId="4FCCAF2B"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Průřezová témata</w:t>
      </w:r>
    </w:p>
    <w:p w14:paraId="7A68D1A5" w14:textId="77777777" w:rsidR="00C8474E" w:rsidRPr="00C441B4" w:rsidRDefault="00C8474E">
      <w:pPr>
        <w:numPr>
          <w:ilvl w:val="0"/>
          <w:numId w:val="2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osobnostní a sociální výchova</w:t>
      </w:r>
      <w:r w:rsidRPr="00C441B4">
        <w:rPr>
          <w:rFonts w:ascii="Times New Roman" w:hAnsi="Times New Roman" w:cs="Times New Roman"/>
          <w:color w:val="000000" w:themeColor="text1"/>
          <w:sz w:val="24"/>
          <w:szCs w:val="24"/>
        </w:rPr>
        <w:t xml:space="preserve"> – cvičení paměti, pozornosti a myšlení.</w:t>
      </w:r>
    </w:p>
    <w:p w14:paraId="0B193434" w14:textId="77777777" w:rsidR="00C8474E" w:rsidRPr="00C441B4" w:rsidRDefault="00C8474E" w:rsidP="00C8474E">
      <w:pPr>
        <w:rPr>
          <w:rFonts w:ascii="Times New Roman" w:hAnsi="Times New Roman" w:cs="Times New Roman"/>
          <w:b/>
          <w:bCs/>
          <w:color w:val="000000" w:themeColor="text1"/>
          <w:sz w:val="24"/>
          <w:szCs w:val="24"/>
        </w:rPr>
      </w:pPr>
    </w:p>
    <w:p w14:paraId="223F9CA8" w14:textId="74C6D653"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Rozmanitost přírody</w:t>
      </w:r>
    </w:p>
    <w:p w14:paraId="7D699A4A" w14:textId="77777777" w:rsidR="00C8474E" w:rsidRPr="00C441B4" w:rsidRDefault="00C8474E" w:rsidP="00C8474E">
      <w:pPr>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Příroda okolo nás</w:t>
      </w:r>
    </w:p>
    <w:p w14:paraId="5751111A"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pozorování přírody v jednotlivých ročních obdobích,</w:t>
      </w:r>
    </w:p>
    <w:p w14:paraId="5C09F4FA"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kreslení a malování rostlin, stromů, keřů a květin,</w:t>
      </w:r>
    </w:p>
    <w:p w14:paraId="0507EF32"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koláže, obtisky listů,</w:t>
      </w:r>
    </w:p>
    <w:p w14:paraId="1C6FF282"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upevňování pravidel chování v přírodě,</w:t>
      </w:r>
    </w:p>
    <w:p w14:paraId="0DB7388D"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stavby z přírodnin, ozdoby z přírodnin,</w:t>
      </w:r>
    </w:p>
    <w:p w14:paraId="49012C19"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chráníme přírodu a pozorujeme život v přírodě,</w:t>
      </w:r>
    </w:p>
    <w:p w14:paraId="4D05A1BC"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modelujeme zvířata,</w:t>
      </w:r>
    </w:p>
    <w:p w14:paraId="6C1A7D4A"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pozorujeme stopy ve sněhu,</w:t>
      </w:r>
    </w:p>
    <w:p w14:paraId="4F457179"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pečujeme o květiny ve ŠD,</w:t>
      </w:r>
    </w:p>
    <w:p w14:paraId="361F16E2"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povídáme si o přírodě – využíváme časopisy, knihy a encyklopedie,</w:t>
      </w:r>
    </w:p>
    <w:p w14:paraId="61BDB377"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malujeme na kameny,</w:t>
      </w:r>
    </w:p>
    <w:p w14:paraId="459AD47E" w14:textId="77777777" w:rsidR="00C8474E" w:rsidRPr="00C441B4" w:rsidRDefault="00C8474E">
      <w:pPr>
        <w:numPr>
          <w:ilvl w:val="0"/>
          <w:numId w:val="2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napodobujeme hlasy zvířat.</w:t>
      </w:r>
    </w:p>
    <w:p w14:paraId="1284B56B" w14:textId="77777777"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color w:val="000000" w:themeColor="text1"/>
          <w:sz w:val="24"/>
          <w:szCs w:val="24"/>
        </w:rPr>
        <w:br/>
      </w:r>
      <w:r w:rsidRPr="00C441B4">
        <w:rPr>
          <w:rFonts w:ascii="Times New Roman" w:hAnsi="Times New Roman" w:cs="Times New Roman"/>
          <w:b/>
          <w:bCs/>
          <w:color w:val="000000" w:themeColor="text1"/>
          <w:sz w:val="24"/>
          <w:szCs w:val="24"/>
        </w:rPr>
        <w:t>Roční období</w:t>
      </w:r>
    </w:p>
    <w:p w14:paraId="08308DE9" w14:textId="77777777" w:rsidR="00C8474E" w:rsidRPr="00C441B4" w:rsidRDefault="00C8474E">
      <w:pPr>
        <w:numPr>
          <w:ilvl w:val="0"/>
          <w:numId w:val="2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sledujeme změny v přírodě v různých ročních obdobích – malujeme, kreslíme,</w:t>
      </w:r>
    </w:p>
    <w:p w14:paraId="49C0D46C" w14:textId="77777777" w:rsidR="00C8474E" w:rsidRPr="00C441B4" w:rsidRDefault="00C8474E">
      <w:pPr>
        <w:numPr>
          <w:ilvl w:val="0"/>
          <w:numId w:val="2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dramatizace pohádek se zvířecími hrdiny,</w:t>
      </w:r>
    </w:p>
    <w:p w14:paraId="05A21698" w14:textId="77777777" w:rsidR="00C8474E" w:rsidRPr="00C441B4" w:rsidRDefault="00C8474E">
      <w:pPr>
        <w:numPr>
          <w:ilvl w:val="0"/>
          <w:numId w:val="2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zpíváme písně o přírodě,</w:t>
      </w:r>
    </w:p>
    <w:p w14:paraId="36497327" w14:textId="77777777" w:rsidR="00C8474E" w:rsidRPr="00C441B4" w:rsidRDefault="00C8474E">
      <w:pPr>
        <w:numPr>
          <w:ilvl w:val="0"/>
          <w:numId w:val="2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učíme se poznávat ovoce, zeleninu, květiny, stromy a keře,</w:t>
      </w:r>
    </w:p>
    <w:p w14:paraId="3AD35FE8" w14:textId="77777777" w:rsidR="00C8474E" w:rsidRPr="00C441B4" w:rsidRDefault="00C8474E">
      <w:pPr>
        <w:numPr>
          <w:ilvl w:val="0"/>
          <w:numId w:val="2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pozorujeme práce na zahrádkách během roku,</w:t>
      </w:r>
    </w:p>
    <w:p w14:paraId="5A131EB9" w14:textId="77777777" w:rsidR="00C8474E" w:rsidRPr="00C441B4" w:rsidRDefault="00C8474E">
      <w:pPr>
        <w:numPr>
          <w:ilvl w:val="0"/>
          <w:numId w:val="2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pozorování ptáků.</w:t>
      </w:r>
    </w:p>
    <w:p w14:paraId="43B4E405" w14:textId="77777777" w:rsidR="007618DA" w:rsidRPr="00C441B4" w:rsidRDefault="007618DA" w:rsidP="00C8474E">
      <w:pPr>
        <w:ind w:left="720"/>
        <w:rPr>
          <w:rFonts w:ascii="Times New Roman" w:hAnsi="Times New Roman" w:cs="Times New Roman"/>
          <w:b/>
          <w:bCs/>
          <w:color w:val="000000" w:themeColor="text1"/>
          <w:sz w:val="24"/>
          <w:szCs w:val="24"/>
        </w:rPr>
      </w:pPr>
    </w:p>
    <w:p w14:paraId="2A8E7813" w14:textId="08BFDE04"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Životní prostředí</w:t>
      </w:r>
    </w:p>
    <w:p w14:paraId="36A134B7" w14:textId="77777777" w:rsidR="00C8474E" w:rsidRPr="00C441B4" w:rsidRDefault="00C8474E">
      <w:pPr>
        <w:numPr>
          <w:ilvl w:val="0"/>
          <w:numId w:val="2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„Den Země“ – úklid v okolí školy a svého bydliště,</w:t>
      </w:r>
    </w:p>
    <w:p w14:paraId="617012B7" w14:textId="77777777" w:rsidR="00C8474E" w:rsidRPr="00C441B4" w:rsidRDefault="00C8474E">
      <w:pPr>
        <w:numPr>
          <w:ilvl w:val="0"/>
          <w:numId w:val="29"/>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beseda o ochraně životního prostředí (sběr starého papíru, PET lahví, víček).</w:t>
      </w:r>
    </w:p>
    <w:p w14:paraId="2DD46AE3" w14:textId="77777777" w:rsidR="00C8474E" w:rsidRPr="00C441B4" w:rsidRDefault="00C8474E" w:rsidP="00C8474E">
      <w:pPr>
        <w:ind w:left="720"/>
        <w:rPr>
          <w:rFonts w:ascii="Times New Roman" w:hAnsi="Times New Roman" w:cs="Times New Roman"/>
          <w:b/>
          <w:bCs/>
          <w:color w:val="000000" w:themeColor="text1"/>
          <w:sz w:val="24"/>
          <w:szCs w:val="24"/>
        </w:rPr>
      </w:pPr>
    </w:p>
    <w:p w14:paraId="238AE633" w14:textId="79B4F2D2"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Klíčové kompetence</w:t>
      </w:r>
    </w:p>
    <w:p w14:paraId="22AE05B3" w14:textId="77777777" w:rsidR="00C8474E" w:rsidRPr="00C441B4" w:rsidRDefault="00C8474E">
      <w:pPr>
        <w:numPr>
          <w:ilvl w:val="0"/>
          <w:numId w:val="30"/>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učení</w:t>
      </w:r>
      <w:r w:rsidRPr="00C441B4">
        <w:rPr>
          <w:rFonts w:ascii="Times New Roman" w:hAnsi="Times New Roman" w:cs="Times New Roman"/>
          <w:color w:val="000000" w:themeColor="text1"/>
          <w:sz w:val="24"/>
          <w:szCs w:val="24"/>
        </w:rPr>
        <w:t xml:space="preserve"> – účastník si klade otázky a učí se vědomě,</w:t>
      </w:r>
    </w:p>
    <w:p w14:paraId="091D6F55" w14:textId="77777777" w:rsidR="00C8474E" w:rsidRPr="00C441B4" w:rsidRDefault="00C8474E">
      <w:pPr>
        <w:numPr>
          <w:ilvl w:val="0"/>
          <w:numId w:val="30"/>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komunikativní kompetence</w:t>
      </w:r>
      <w:r w:rsidRPr="00C441B4">
        <w:rPr>
          <w:rFonts w:ascii="Times New Roman" w:hAnsi="Times New Roman" w:cs="Times New Roman"/>
          <w:color w:val="000000" w:themeColor="text1"/>
          <w:sz w:val="24"/>
          <w:szCs w:val="24"/>
        </w:rPr>
        <w:t xml:space="preserve"> – účastník umí řešit konflikty,</w:t>
      </w:r>
    </w:p>
    <w:p w14:paraId="4944D869" w14:textId="77777777" w:rsidR="00C8474E" w:rsidRPr="00C441B4" w:rsidRDefault="00C8474E">
      <w:pPr>
        <w:numPr>
          <w:ilvl w:val="0"/>
          <w:numId w:val="30"/>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trávení volného času</w:t>
      </w:r>
      <w:r w:rsidRPr="00C441B4">
        <w:rPr>
          <w:rFonts w:ascii="Times New Roman" w:hAnsi="Times New Roman" w:cs="Times New Roman"/>
          <w:color w:val="000000" w:themeColor="text1"/>
          <w:sz w:val="24"/>
          <w:szCs w:val="24"/>
        </w:rPr>
        <w:t xml:space="preserve"> – účastník rozvíjí své zájmy,</w:t>
      </w:r>
    </w:p>
    <w:p w14:paraId="712F0763" w14:textId="77777777" w:rsidR="00C8474E" w:rsidRPr="00C441B4" w:rsidRDefault="00C8474E">
      <w:pPr>
        <w:numPr>
          <w:ilvl w:val="0"/>
          <w:numId w:val="30"/>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občanské kompetence</w:t>
      </w:r>
      <w:r w:rsidRPr="00C441B4">
        <w:rPr>
          <w:rFonts w:ascii="Times New Roman" w:hAnsi="Times New Roman" w:cs="Times New Roman"/>
          <w:color w:val="000000" w:themeColor="text1"/>
          <w:sz w:val="24"/>
          <w:szCs w:val="24"/>
        </w:rPr>
        <w:t xml:space="preserve"> – účastník se podílí na ochraně a zlepšování životního prostředí.</w:t>
      </w:r>
    </w:p>
    <w:p w14:paraId="4F201B6E" w14:textId="77777777" w:rsidR="00C8474E" w:rsidRPr="00C441B4" w:rsidRDefault="00C8474E" w:rsidP="00C8474E">
      <w:pPr>
        <w:ind w:left="720"/>
        <w:rPr>
          <w:rFonts w:ascii="Times New Roman" w:hAnsi="Times New Roman" w:cs="Times New Roman"/>
          <w:b/>
          <w:bCs/>
          <w:color w:val="000000" w:themeColor="text1"/>
          <w:sz w:val="24"/>
          <w:szCs w:val="24"/>
        </w:rPr>
      </w:pPr>
    </w:p>
    <w:p w14:paraId="343B599A" w14:textId="49153F09"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Průřezová témata</w:t>
      </w:r>
    </w:p>
    <w:p w14:paraId="63E92D81" w14:textId="77777777" w:rsidR="00C8474E" w:rsidRPr="00C441B4" w:rsidRDefault="00C8474E">
      <w:pPr>
        <w:numPr>
          <w:ilvl w:val="0"/>
          <w:numId w:val="31"/>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osobnostní a sociální výchova</w:t>
      </w:r>
      <w:r w:rsidRPr="00C441B4">
        <w:rPr>
          <w:rFonts w:ascii="Times New Roman" w:hAnsi="Times New Roman" w:cs="Times New Roman"/>
          <w:color w:val="000000" w:themeColor="text1"/>
          <w:sz w:val="24"/>
          <w:szCs w:val="24"/>
        </w:rPr>
        <w:t xml:space="preserve"> – využívání literatury,</w:t>
      </w:r>
    </w:p>
    <w:p w14:paraId="03838F6D" w14:textId="77777777" w:rsidR="00C8474E" w:rsidRPr="00C441B4" w:rsidRDefault="00C8474E">
      <w:pPr>
        <w:numPr>
          <w:ilvl w:val="0"/>
          <w:numId w:val="31"/>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environmentální výchova</w:t>
      </w:r>
      <w:r w:rsidRPr="00C441B4">
        <w:rPr>
          <w:rFonts w:ascii="Times New Roman" w:hAnsi="Times New Roman" w:cs="Times New Roman"/>
          <w:color w:val="000000" w:themeColor="text1"/>
          <w:sz w:val="24"/>
          <w:szCs w:val="24"/>
        </w:rPr>
        <w:t xml:space="preserve"> – prohlubování zájmu o přírodu a životní prostředí,</w:t>
      </w:r>
    </w:p>
    <w:p w14:paraId="6921E8BD" w14:textId="77777777" w:rsidR="00C8474E" w:rsidRPr="00C441B4" w:rsidRDefault="00C8474E">
      <w:pPr>
        <w:numPr>
          <w:ilvl w:val="0"/>
          <w:numId w:val="31"/>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mediální výchova</w:t>
      </w:r>
      <w:r w:rsidRPr="00C441B4">
        <w:rPr>
          <w:rFonts w:ascii="Times New Roman" w:hAnsi="Times New Roman" w:cs="Times New Roman"/>
          <w:color w:val="000000" w:themeColor="text1"/>
          <w:sz w:val="24"/>
          <w:szCs w:val="24"/>
        </w:rPr>
        <w:t xml:space="preserve"> – dramatizace, zpěv.</w:t>
      </w:r>
    </w:p>
    <w:p w14:paraId="46C3F318" w14:textId="77777777" w:rsidR="00C8474E" w:rsidRPr="00C441B4" w:rsidRDefault="00C8474E" w:rsidP="00C8474E">
      <w:pPr>
        <w:ind w:left="720"/>
        <w:rPr>
          <w:rFonts w:ascii="Times New Roman" w:hAnsi="Times New Roman" w:cs="Times New Roman"/>
          <w:b/>
          <w:bCs/>
          <w:color w:val="000000" w:themeColor="text1"/>
          <w:sz w:val="24"/>
          <w:szCs w:val="24"/>
        </w:rPr>
      </w:pPr>
    </w:p>
    <w:p w14:paraId="54EA97F0" w14:textId="1DC918AA"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Člověk a jeho zdraví</w:t>
      </w:r>
    </w:p>
    <w:p w14:paraId="46D3C700" w14:textId="77777777"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Poznáváme své tělo</w:t>
      </w:r>
    </w:p>
    <w:p w14:paraId="45862BA8" w14:textId="77777777" w:rsidR="00C8474E" w:rsidRPr="00C441B4" w:rsidRDefault="00C8474E">
      <w:pPr>
        <w:numPr>
          <w:ilvl w:val="0"/>
          <w:numId w:val="3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hovoříme o zajímavostech a rozdílnostech lidského těla,</w:t>
      </w:r>
    </w:p>
    <w:p w14:paraId="4745B202" w14:textId="77777777" w:rsidR="00C8474E" w:rsidRPr="00C441B4" w:rsidRDefault="00C8474E">
      <w:pPr>
        <w:numPr>
          <w:ilvl w:val="0"/>
          <w:numId w:val="3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malujeme a kreslíme postavu,</w:t>
      </w:r>
    </w:p>
    <w:p w14:paraId="57CAD8BB" w14:textId="77777777" w:rsidR="00C8474E" w:rsidRPr="00C441B4" w:rsidRDefault="00C8474E">
      <w:pPr>
        <w:numPr>
          <w:ilvl w:val="0"/>
          <w:numId w:val="3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hrajeme tělovýchovné hry.</w:t>
      </w:r>
    </w:p>
    <w:p w14:paraId="1BE96E41" w14:textId="77777777"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Pečujeme o své zdraví</w:t>
      </w:r>
    </w:p>
    <w:p w14:paraId="653771CD"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udržujeme zdravý životní styl – otužování,</w:t>
      </w:r>
    </w:p>
    <w:p w14:paraId="1B15BC89"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rozvíjíme tělesnou zdatnost – rychlost, obratnost, vytrvalost, sílu a koordinaci pohybu,</w:t>
      </w:r>
    </w:p>
    <w:p w14:paraId="2BEE9F4C"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relaxujeme – tělesný i psychický odpočinek,</w:t>
      </w:r>
    </w:p>
    <w:p w14:paraId="7C62040B"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dodržujeme hygienické návyky,</w:t>
      </w:r>
    </w:p>
    <w:p w14:paraId="5742073E"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známe a dodržujeme zásady správné výživy,</w:t>
      </w:r>
    </w:p>
    <w:p w14:paraId="1B1CA912"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povídáme si o dětských nemocech, úrazech a jejich prevenci,</w:t>
      </w:r>
    </w:p>
    <w:p w14:paraId="358EDF52"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pečujeme o svůj vzhled,</w:t>
      </w:r>
    </w:p>
    <w:p w14:paraId="451A2714"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učíme se zásadám první pomoci,</w:t>
      </w:r>
    </w:p>
    <w:p w14:paraId="1759FF63" w14:textId="77777777" w:rsidR="00C8474E" w:rsidRPr="00C441B4" w:rsidRDefault="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hovoříme o nebezpečí návykových látek – protidrogová prevence,</w:t>
      </w:r>
    </w:p>
    <w:p w14:paraId="51492FD1" w14:textId="77777777" w:rsidR="001C4E95" w:rsidRPr="00C441B4" w:rsidRDefault="00C8474E" w:rsidP="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zařazujeme tělovýchovné chvilky</w:t>
      </w:r>
    </w:p>
    <w:p w14:paraId="145AA5F7" w14:textId="75B7C03D" w:rsidR="00C8474E" w:rsidRPr="00C441B4" w:rsidRDefault="001C4E95" w:rsidP="00C8474E">
      <w:pPr>
        <w:numPr>
          <w:ilvl w:val="0"/>
          <w:numId w:val="3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c</w:t>
      </w:r>
      <w:r w:rsidR="00C8474E" w:rsidRPr="00C441B4">
        <w:rPr>
          <w:rFonts w:ascii="Times New Roman" w:hAnsi="Times New Roman" w:cs="Times New Roman"/>
          <w:color w:val="000000" w:themeColor="text1"/>
          <w:sz w:val="24"/>
          <w:szCs w:val="24"/>
        </w:rPr>
        <w:t>hodíme ven každý den</w:t>
      </w:r>
    </w:p>
    <w:p w14:paraId="749DAB80" w14:textId="77777777" w:rsidR="00C8474E" w:rsidRPr="00C441B4" w:rsidRDefault="00C8474E">
      <w:pPr>
        <w:numPr>
          <w:ilvl w:val="0"/>
          <w:numId w:val="3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dle možností přenášíme činnosti do venkovního prostředí,</w:t>
      </w:r>
    </w:p>
    <w:p w14:paraId="5FC9453C" w14:textId="77777777" w:rsidR="00C8474E" w:rsidRPr="00C441B4" w:rsidRDefault="00C8474E">
      <w:pPr>
        <w:numPr>
          <w:ilvl w:val="0"/>
          <w:numId w:val="3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vycházky do přírody,</w:t>
      </w:r>
    </w:p>
    <w:p w14:paraId="4771F2D3" w14:textId="77777777" w:rsidR="00C8474E" w:rsidRPr="00C441B4" w:rsidRDefault="00C8474E">
      <w:pPr>
        <w:numPr>
          <w:ilvl w:val="0"/>
          <w:numId w:val="3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rozvoj pohybových dovedností na hřišti,</w:t>
      </w:r>
    </w:p>
    <w:p w14:paraId="797D754C" w14:textId="77777777" w:rsidR="00C8474E" w:rsidRPr="00C441B4" w:rsidRDefault="00C8474E">
      <w:pPr>
        <w:numPr>
          <w:ilvl w:val="0"/>
          <w:numId w:val="3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soutěžíme s míči a švihadly – dodržování pravidel her,</w:t>
      </w:r>
    </w:p>
    <w:p w14:paraId="5D09CCFC" w14:textId="77777777" w:rsidR="00C8474E" w:rsidRPr="00C441B4" w:rsidRDefault="00C8474E">
      <w:pPr>
        <w:numPr>
          <w:ilvl w:val="0"/>
          <w:numId w:val="3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pohybové hry, překonávání přírodních překážek,</w:t>
      </w:r>
    </w:p>
    <w:p w14:paraId="5C09BA6F" w14:textId="77777777" w:rsidR="00C8474E" w:rsidRPr="00C441B4" w:rsidRDefault="00C8474E">
      <w:pPr>
        <w:numPr>
          <w:ilvl w:val="0"/>
          <w:numId w:val="3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zvyšujeme tělesnou zdatnost a vytrvalost.</w:t>
      </w:r>
    </w:p>
    <w:p w14:paraId="6A875AC1" w14:textId="77777777" w:rsidR="00C8474E" w:rsidRPr="00C441B4" w:rsidRDefault="00C8474E" w:rsidP="00C8474E">
      <w:pPr>
        <w:ind w:left="720"/>
        <w:rPr>
          <w:rFonts w:ascii="Times New Roman" w:hAnsi="Times New Roman" w:cs="Times New Roman"/>
          <w:b/>
          <w:bCs/>
          <w:color w:val="000000" w:themeColor="text1"/>
          <w:sz w:val="24"/>
          <w:szCs w:val="24"/>
        </w:rPr>
      </w:pPr>
    </w:p>
    <w:p w14:paraId="7C421AD3" w14:textId="6651C88B"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Klíčové kompetence</w:t>
      </w:r>
    </w:p>
    <w:p w14:paraId="0F0BFD14" w14:textId="77777777" w:rsidR="00C8474E" w:rsidRPr="00C441B4" w:rsidRDefault="00C8474E">
      <w:pPr>
        <w:numPr>
          <w:ilvl w:val="0"/>
          <w:numId w:val="35"/>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učení</w:t>
      </w:r>
      <w:r w:rsidRPr="00C441B4">
        <w:rPr>
          <w:rFonts w:ascii="Times New Roman" w:hAnsi="Times New Roman" w:cs="Times New Roman"/>
          <w:color w:val="000000" w:themeColor="text1"/>
          <w:sz w:val="24"/>
          <w:szCs w:val="24"/>
        </w:rPr>
        <w:t xml:space="preserve"> – účastník uplatňuje své zkušenosti z dosavadních strategií učení a postupů, které se mu osvědčily,</w:t>
      </w:r>
    </w:p>
    <w:p w14:paraId="59F89572" w14:textId="77777777" w:rsidR="00C8474E" w:rsidRPr="00C441B4" w:rsidRDefault="00C8474E">
      <w:pPr>
        <w:numPr>
          <w:ilvl w:val="0"/>
          <w:numId w:val="35"/>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komunikativní kompetence</w:t>
      </w:r>
      <w:r w:rsidRPr="00C441B4">
        <w:rPr>
          <w:rFonts w:ascii="Times New Roman" w:hAnsi="Times New Roman" w:cs="Times New Roman"/>
          <w:color w:val="000000" w:themeColor="text1"/>
          <w:sz w:val="24"/>
          <w:szCs w:val="24"/>
        </w:rPr>
        <w:t xml:space="preserve"> – účastník umí naslouchat druhým,</w:t>
      </w:r>
    </w:p>
    <w:p w14:paraId="308A248F" w14:textId="77777777" w:rsidR="00C8474E" w:rsidRPr="00C441B4" w:rsidRDefault="00C8474E">
      <w:pPr>
        <w:numPr>
          <w:ilvl w:val="0"/>
          <w:numId w:val="35"/>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kompetence k trávení volného času</w:t>
      </w:r>
      <w:r w:rsidRPr="00C441B4">
        <w:rPr>
          <w:rFonts w:ascii="Times New Roman" w:hAnsi="Times New Roman" w:cs="Times New Roman"/>
          <w:color w:val="000000" w:themeColor="text1"/>
          <w:sz w:val="24"/>
          <w:szCs w:val="24"/>
        </w:rPr>
        <w:t xml:space="preserve"> – účastník odmítá nevhodné nabídky k trávení volného času,</w:t>
      </w:r>
    </w:p>
    <w:p w14:paraId="3EA95C3D" w14:textId="77777777" w:rsidR="00C8474E" w:rsidRPr="00C441B4" w:rsidRDefault="00C8474E">
      <w:pPr>
        <w:numPr>
          <w:ilvl w:val="0"/>
          <w:numId w:val="35"/>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občanské kompetence</w:t>
      </w:r>
      <w:r w:rsidRPr="00C441B4">
        <w:rPr>
          <w:rFonts w:ascii="Times New Roman" w:hAnsi="Times New Roman" w:cs="Times New Roman"/>
          <w:color w:val="000000" w:themeColor="text1"/>
          <w:sz w:val="24"/>
          <w:szCs w:val="24"/>
        </w:rPr>
        <w:t xml:space="preserve"> – účastník dbá o osobní zdraví své i druhých.</w:t>
      </w:r>
    </w:p>
    <w:p w14:paraId="67393BF2" w14:textId="77777777" w:rsidR="00C8474E" w:rsidRPr="00C441B4" w:rsidRDefault="00C8474E" w:rsidP="00C8474E">
      <w:pPr>
        <w:ind w:left="720"/>
        <w:rPr>
          <w:rFonts w:ascii="Times New Roman" w:hAnsi="Times New Roman" w:cs="Times New Roman"/>
          <w:b/>
          <w:bCs/>
          <w:color w:val="000000" w:themeColor="text1"/>
          <w:sz w:val="24"/>
          <w:szCs w:val="24"/>
        </w:rPr>
      </w:pPr>
    </w:p>
    <w:p w14:paraId="02446548" w14:textId="65B18B48"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Průřezová témata</w:t>
      </w:r>
    </w:p>
    <w:p w14:paraId="14EE3BD3" w14:textId="77777777" w:rsidR="00C8474E" w:rsidRPr="00C441B4" w:rsidRDefault="00C8474E">
      <w:pPr>
        <w:numPr>
          <w:ilvl w:val="0"/>
          <w:numId w:val="3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osobnostní a sociální výchova</w:t>
      </w:r>
      <w:r w:rsidRPr="00C441B4">
        <w:rPr>
          <w:rFonts w:ascii="Times New Roman" w:hAnsi="Times New Roman" w:cs="Times New Roman"/>
          <w:color w:val="000000" w:themeColor="text1"/>
          <w:sz w:val="24"/>
          <w:szCs w:val="24"/>
        </w:rPr>
        <w:t xml:space="preserve"> – péče o duševní i fyzické zdraví,</w:t>
      </w:r>
    </w:p>
    <w:p w14:paraId="1279B7C4" w14:textId="77777777" w:rsidR="00C8474E" w:rsidRPr="00C441B4" w:rsidRDefault="00C8474E">
      <w:pPr>
        <w:numPr>
          <w:ilvl w:val="0"/>
          <w:numId w:val="3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multikulturní výchova</w:t>
      </w:r>
      <w:r w:rsidRPr="00C441B4">
        <w:rPr>
          <w:rFonts w:ascii="Times New Roman" w:hAnsi="Times New Roman" w:cs="Times New Roman"/>
          <w:color w:val="000000" w:themeColor="text1"/>
          <w:sz w:val="24"/>
          <w:szCs w:val="24"/>
        </w:rPr>
        <w:t xml:space="preserve"> – malujeme děti celého světa,</w:t>
      </w:r>
    </w:p>
    <w:p w14:paraId="628BA7D4" w14:textId="77777777" w:rsidR="00C8474E" w:rsidRPr="00C441B4" w:rsidRDefault="00C8474E">
      <w:pPr>
        <w:numPr>
          <w:ilvl w:val="0"/>
          <w:numId w:val="36"/>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environmentální výchova</w:t>
      </w:r>
      <w:r w:rsidRPr="00C441B4">
        <w:rPr>
          <w:rFonts w:ascii="Times New Roman" w:hAnsi="Times New Roman" w:cs="Times New Roman"/>
          <w:color w:val="000000" w:themeColor="text1"/>
          <w:sz w:val="24"/>
          <w:szCs w:val="24"/>
        </w:rPr>
        <w:t xml:space="preserve"> – přírodovědné vycházky.</w:t>
      </w:r>
    </w:p>
    <w:p w14:paraId="196007AF" w14:textId="77777777" w:rsidR="00C8474E" w:rsidRPr="00C441B4" w:rsidRDefault="00C8474E" w:rsidP="00C8474E">
      <w:pPr>
        <w:ind w:left="720"/>
        <w:rPr>
          <w:rFonts w:ascii="Times New Roman" w:hAnsi="Times New Roman" w:cs="Times New Roman"/>
          <w:b/>
          <w:bCs/>
          <w:color w:val="000000" w:themeColor="text1"/>
          <w:sz w:val="24"/>
          <w:szCs w:val="24"/>
        </w:rPr>
      </w:pPr>
    </w:p>
    <w:p w14:paraId="2041DF6B" w14:textId="3C350323" w:rsidR="005F369E" w:rsidRPr="00C441B4" w:rsidRDefault="005F369E" w:rsidP="005F369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VII. Podmínky přijímání uchazečů a průběhu zájmového vzdělávání</w:t>
      </w:r>
    </w:p>
    <w:p w14:paraId="369B1644" w14:textId="540B0F21" w:rsidR="00070B49" w:rsidRPr="00C441B4" w:rsidRDefault="006146FB" w:rsidP="00070B49">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 xml:space="preserve">Do školní družiny jsou přednostně přijímáni účastníci 1.–3. ročníku, účastníci přípravné třídy a speciální třídy. Účastníci 4. ročníku jsou přijímáni pouze v případě volné kapacity ŠD dle </w:t>
      </w:r>
      <w:r w:rsidR="00051102" w:rsidRPr="00C441B4">
        <w:rPr>
          <w:rFonts w:ascii="Times New Roman" w:hAnsi="Times New Roman" w:cs="Times New Roman"/>
          <w:color w:val="000000" w:themeColor="text1"/>
          <w:sz w:val="24"/>
          <w:szCs w:val="24"/>
        </w:rPr>
        <w:t>„</w:t>
      </w:r>
      <w:r w:rsidRPr="00C441B4">
        <w:rPr>
          <w:rFonts w:ascii="Times New Roman" w:hAnsi="Times New Roman" w:cs="Times New Roman"/>
          <w:color w:val="000000" w:themeColor="text1"/>
          <w:sz w:val="24"/>
          <w:szCs w:val="24"/>
        </w:rPr>
        <w:t>Kritérií pro přijetí účastníka do školní družiny</w:t>
      </w:r>
      <w:r w:rsidR="00051102" w:rsidRPr="00C441B4">
        <w:rPr>
          <w:rFonts w:ascii="Times New Roman" w:hAnsi="Times New Roman" w:cs="Times New Roman"/>
          <w:color w:val="000000" w:themeColor="text1"/>
          <w:sz w:val="24"/>
          <w:szCs w:val="24"/>
        </w:rPr>
        <w:t>“</w:t>
      </w:r>
      <w:r w:rsidRPr="00C441B4">
        <w:rPr>
          <w:rFonts w:ascii="Times New Roman" w:hAnsi="Times New Roman" w:cs="Times New Roman"/>
          <w:color w:val="000000" w:themeColor="text1"/>
          <w:sz w:val="24"/>
          <w:szCs w:val="24"/>
        </w:rPr>
        <w:t>.</w:t>
      </w:r>
      <w:r w:rsidRPr="00C441B4">
        <w:rPr>
          <w:rFonts w:ascii="Times New Roman" w:hAnsi="Times New Roman" w:cs="Times New Roman"/>
          <w:color w:val="000000" w:themeColor="text1"/>
          <w:sz w:val="24"/>
          <w:szCs w:val="24"/>
        </w:rPr>
        <w:br/>
      </w:r>
      <w:r w:rsidRPr="00C441B4">
        <w:rPr>
          <w:rFonts w:ascii="Times New Roman" w:hAnsi="Times New Roman" w:cs="Times New Roman"/>
          <w:color w:val="000000" w:themeColor="text1"/>
          <w:sz w:val="24"/>
          <w:szCs w:val="24"/>
        </w:rPr>
        <w:br/>
      </w:r>
      <w:r w:rsidR="00070B49" w:rsidRPr="00C441B4">
        <w:rPr>
          <w:rFonts w:ascii="Times New Roman" w:hAnsi="Times New Roman" w:cs="Times New Roman"/>
          <w:b/>
          <w:bCs/>
          <w:color w:val="000000" w:themeColor="text1"/>
          <w:sz w:val="24"/>
          <w:szCs w:val="24"/>
        </w:rPr>
        <w:lastRenderedPageBreak/>
        <w:t>Pravidelná denní docházka</w:t>
      </w:r>
      <w:r w:rsidR="00070B49" w:rsidRPr="00C441B4">
        <w:rPr>
          <w:rFonts w:ascii="Times New Roman" w:hAnsi="Times New Roman" w:cs="Times New Roman"/>
          <w:color w:val="000000" w:themeColor="text1"/>
          <w:sz w:val="24"/>
          <w:szCs w:val="24"/>
        </w:rPr>
        <w:t xml:space="preserve"> znamená, že účastník navštěvuje školní družinu nejméně 4 dny v týdnu po dobu nejméně 5 po sobě jdoucích měsíců.</w:t>
      </w:r>
    </w:p>
    <w:p w14:paraId="76B1FE59" w14:textId="77777777" w:rsidR="00070B49" w:rsidRPr="00C441B4" w:rsidRDefault="00070B49" w:rsidP="00070B49">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Pravidelná docházka</w:t>
      </w:r>
      <w:r w:rsidRPr="00C441B4">
        <w:rPr>
          <w:rFonts w:ascii="Times New Roman" w:hAnsi="Times New Roman" w:cs="Times New Roman"/>
          <w:color w:val="000000" w:themeColor="text1"/>
          <w:sz w:val="24"/>
          <w:szCs w:val="24"/>
        </w:rPr>
        <w:t xml:space="preserve"> znamená pravidelné navštěvování školní družiny v menším rozsahu než při pravidelné denní docházce. Pokud to dovoluje kapacita školní družiny, mohou být takto přijímáni další účastníci.</w:t>
      </w:r>
    </w:p>
    <w:p w14:paraId="25779FC2" w14:textId="37B4F33D" w:rsidR="00070B49" w:rsidRPr="00C441B4" w:rsidRDefault="00070B49" w:rsidP="00070B49">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Ranní provoz školní družiny</w:t>
      </w:r>
      <w:r w:rsidRPr="00C441B4">
        <w:rPr>
          <w:rFonts w:ascii="Times New Roman" w:hAnsi="Times New Roman" w:cs="Times New Roman"/>
          <w:color w:val="000000" w:themeColor="text1"/>
          <w:sz w:val="24"/>
          <w:szCs w:val="24"/>
        </w:rPr>
        <w:t xml:space="preserve"> mohou při volné kapacitě využívat také účastníci, kteří školní družinu navštěvují pouze před vyučováním.</w:t>
      </w:r>
    </w:p>
    <w:p w14:paraId="7938A007" w14:textId="77777777" w:rsidR="00070B49" w:rsidRPr="00C441B4" w:rsidRDefault="00070B49" w:rsidP="00070B49">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 přijetí účastníka do školní družiny rozhoduje ředitel školy.</w:t>
      </w:r>
    </w:p>
    <w:p w14:paraId="0C60227C" w14:textId="77777777" w:rsidR="00070B49" w:rsidRPr="00C441B4" w:rsidRDefault="00070B49" w:rsidP="00070B49">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Přijetí účastníka do školní družiny je podmíněno řádně vyplněnou a zákonným zástupcem podepsanou „Přihláškou do školní družiny“. Ta obsahuje údaje o účastníkovi a o jeho docházce do ŠD.</w:t>
      </w:r>
    </w:p>
    <w:p w14:paraId="5F179EED" w14:textId="77777777" w:rsidR="00070B49" w:rsidRPr="00C441B4" w:rsidRDefault="00070B49" w:rsidP="00070B49">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Dále zákonný zástupce vyplňuje „Zplnomocnění“, do kterého uvede osoby pověřené vyzvedáváním účastníka ze ŠD. Zákonný zástupce je povinen informovat školní družinu o důležitých skutečnostech týkajících se zdravotního stavu nebo osobnostních zvláštností účastníka, např. o alergiích.</w:t>
      </w:r>
    </w:p>
    <w:p w14:paraId="2838C690" w14:textId="77777777" w:rsidR="00070B49" w:rsidRPr="00C441B4" w:rsidRDefault="00070B49" w:rsidP="00070B49">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Ředitel školy může rozhodnout o ukončení docházky účastníka do ŠD, pokud soustavně porušuje Vnitřní řád školní družiny, ohrožuje zdraví a bezpečnost svou či ostatních účastníků nebo se dopustí jiného závažného porušení stanovených pravidel.</w:t>
      </w:r>
    </w:p>
    <w:p w14:paraId="25263B56" w14:textId="77777777" w:rsidR="00070B49" w:rsidRPr="00C441B4" w:rsidRDefault="00070B49" w:rsidP="00070B49">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Zákonný zástupce může účastníka ze školní družiny odhlásit na základě písemné odhlášky, která je k dispozici na webových stránkách ŠD.</w:t>
      </w:r>
    </w:p>
    <w:p w14:paraId="46BF0E7C" w14:textId="77777777" w:rsidR="00070B49" w:rsidRPr="00C441B4" w:rsidRDefault="00070B49" w:rsidP="00070B49">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Základní škola nabízí účastníkům zájmové kroužky, jejichž činnost se může prolínat s činností školní družiny. Při organizování činností ve školní družině je na tyto aktivity brán zřetel.</w:t>
      </w:r>
    </w:p>
    <w:p w14:paraId="294F9695" w14:textId="77777777" w:rsidR="00C8474E" w:rsidRPr="00C441B4" w:rsidRDefault="00C8474E" w:rsidP="00C8474E">
      <w:pPr>
        <w:ind w:left="720"/>
        <w:rPr>
          <w:rFonts w:ascii="Times New Roman" w:hAnsi="Times New Roman" w:cs="Times New Roman"/>
          <w:color w:val="000000" w:themeColor="text1"/>
          <w:sz w:val="24"/>
          <w:szCs w:val="24"/>
        </w:rPr>
      </w:pPr>
    </w:p>
    <w:p w14:paraId="2A2F491F" w14:textId="77777777"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VIII. Podmínky pro účastníky se specifickými vzdělávacími potřebami</w:t>
      </w:r>
    </w:p>
    <w:p w14:paraId="7314E168"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Školní družina ve své činnosti věnuje pozornost účastníkům se speciálními vzdělávacími potřebami, a to v souladu se ŠVP školy. S přihlédnutím k individuálním potřebám účastníků se SVP využívají vychovatelky ŠD různé metody vzdělávání zaměřené na rozvoj vnímání, paměti a pozornosti, motivují účastníky k upevňování pracovních návyků, podporují jejich samostatnost a odpovědnost. Začleňují účastníky do volnočasových aktivit a vytvářejí pro ně přiměřené prostředí.</w:t>
      </w:r>
    </w:p>
    <w:p w14:paraId="03184700"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Pro rozvoj nadání účastníků nabízí školní družina doplňkové zájmové aktivity a umožňuje činnost v zájmových kroužcích.</w:t>
      </w:r>
    </w:p>
    <w:p w14:paraId="556873FC"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Vychovatelky školní družiny spolupracují při zájmovém vzdělávání účastníků se speciálními vzdělávacími potřebami s rodiči a se školou, případně s pedagogickým asistentem a třídním učitelem.</w:t>
      </w:r>
    </w:p>
    <w:p w14:paraId="2336721A"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Nadaným účastníkům umožňujeme jejich další rozvoj v kroužcích a prostřednictvím individuálního programu.</w:t>
      </w:r>
    </w:p>
    <w:p w14:paraId="3EE8D000" w14:textId="77777777" w:rsidR="00764BF2" w:rsidRPr="00C441B4" w:rsidRDefault="00764BF2" w:rsidP="00C8474E">
      <w:pPr>
        <w:ind w:left="720"/>
        <w:rPr>
          <w:rFonts w:ascii="Times New Roman" w:hAnsi="Times New Roman" w:cs="Times New Roman"/>
          <w:b/>
          <w:bCs/>
          <w:color w:val="000000" w:themeColor="text1"/>
          <w:sz w:val="24"/>
          <w:szCs w:val="24"/>
        </w:rPr>
      </w:pPr>
    </w:p>
    <w:p w14:paraId="7AC41AF8" w14:textId="0443FA5F"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lastRenderedPageBreak/>
        <w:t>IX. Materiální podmínky</w:t>
      </w:r>
    </w:p>
    <w:p w14:paraId="504B9FE4"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Školní družina má své vlastní zázemí (budovu) přímo ve venkovním areálu školy.</w:t>
      </w:r>
    </w:p>
    <w:p w14:paraId="0041DB27" w14:textId="413A9A81"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 xml:space="preserve">Budova je tvořena dvěma patry. V prvním patře se nachází šatna, II. a III. oddělení, WC, umývárna a zázemí pro vychovatelky. Ve druhém patře má své prostory I. oddělení a je zde WC. Ostatní oddělení </w:t>
      </w:r>
      <w:r w:rsidR="00E646C3" w:rsidRPr="00C441B4">
        <w:rPr>
          <w:rFonts w:ascii="Times New Roman" w:hAnsi="Times New Roman" w:cs="Times New Roman"/>
          <w:color w:val="000000" w:themeColor="text1"/>
          <w:sz w:val="24"/>
          <w:szCs w:val="24"/>
        </w:rPr>
        <w:t xml:space="preserve">IV., V., VI., VII. a VIII. </w:t>
      </w:r>
      <w:r w:rsidRPr="00C441B4">
        <w:rPr>
          <w:rFonts w:ascii="Times New Roman" w:hAnsi="Times New Roman" w:cs="Times New Roman"/>
          <w:color w:val="000000" w:themeColor="text1"/>
          <w:sz w:val="24"/>
          <w:szCs w:val="24"/>
        </w:rPr>
        <w:t>mají zázemí ve třídách ZŠ Čerčany.</w:t>
      </w:r>
    </w:p>
    <w:p w14:paraId="79811B2A"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Všechna oddělení jsou vybavena certifikovaným školním nábytkem, který odpovídá evropským normám. Podlaha je v místnostech zčásti pokryta kobercem. Jednotlivé místnosti jsou vybaveny dostatečným množstvím společenských her a stavebnic. K dalšímu vybavení patří nejrůznější pomůcky a nástroje pro výtvarnou a rukodělnou zájmovou činnost (např. vodové barvy, tempery, štětce, voskovky, barevné papíry, krepové papíry, čtvrtky apod.). Školní družina má k dispozici vlastní CD přehrávače. Účastníci mají v některých odděleních možnost využívat PC, interaktivní tabuli a televizi.</w:t>
      </w:r>
    </w:p>
    <w:p w14:paraId="68FC1CB5"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Školní družina má vlastní multifunkční hřiště s pískovištěm. Vzhledem k častým sportovním aktivitám je družina vybavena několika míči na fotbal a basketbal, švihadly, obručemi, raketami na líný tenis apod. ŠD také využívá tělocvičnu, školní hřiště a dětské hřiště u OÚ Čerčany. K vycházkám či relaxaci slouží místní příroda.</w:t>
      </w:r>
    </w:p>
    <w:p w14:paraId="2AE63D1F"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Vybavení ŠD je průběžně aktualizováno a doplňováno tak, aby odpovídalo potřebám účastníků.</w:t>
      </w:r>
    </w:p>
    <w:p w14:paraId="5DC3A148" w14:textId="77777777"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X. Personální podmínky</w:t>
      </w:r>
    </w:p>
    <w:p w14:paraId="350F2AE3" w14:textId="5B94825A"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Školní družinu tvoří oddělení, která jsou naplněna maximálně do počtu třiceti účastníků. Jejich činnost zajišťují vychovatelky,</w:t>
      </w:r>
      <w:r w:rsidR="009A0DB0" w:rsidRPr="00C441B4">
        <w:rPr>
          <w:rFonts w:ascii="Times New Roman" w:hAnsi="Times New Roman" w:cs="Times New Roman"/>
          <w:color w:val="000000" w:themeColor="text1"/>
          <w:sz w:val="24"/>
          <w:szCs w:val="24"/>
        </w:rPr>
        <w:t xml:space="preserve"> které splňují kvalifikační předpoklady podle zákona č. 563/2004 Sb., o pedagogických pracovnících.</w:t>
      </w:r>
    </w:p>
    <w:p w14:paraId="21ED173D"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Vychovatelky uplatňují moderní pedagogické přístupy a metody. Navštěvují školící semináře a průběžně se vzdělávají. Samozřejmostí je také samostudium. Dále se podílejí na různých akcích, které pořádá škola. Aktivně spolupracují s rodiči a pedagogy školy.</w:t>
      </w:r>
    </w:p>
    <w:p w14:paraId="1FA151A9"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Vychovatelky jsou iniciátorkami a průvodkyněmi účastníků při zájmových činnostech. Účastníky motivují, navozují činnosti, přímo nebo nepřímo je řídí a hodnotí. Podporují navazování sociálních kontaktů, všímavost a vnímání okolního světa. Rozvíjejí komunikační schopnosti účastníků, jejich fantazii a kreativitu. Vychovatelky si prohlubují své znalosti na akreditovaných kurzech, dalším vzděláváním pedagogických pracovníků i samostudiem.</w:t>
      </w:r>
    </w:p>
    <w:p w14:paraId="0AC67359" w14:textId="77777777"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XI. Podmínky bezpečnostní a hygienické</w:t>
      </w:r>
    </w:p>
    <w:p w14:paraId="7A43E496" w14:textId="58B806CF"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 ŠD je zajištěna vhodná struktura režimu účastníků s dostatkem aktivního pohybu i relaxace, aby tak mohli kompenzovat to, čeho se jim nedostává v čase školních povinností.</w:t>
      </w:r>
      <w:r w:rsidR="00B84688" w:rsidRPr="00C441B4">
        <w:rPr>
          <w:rFonts w:ascii="Times New Roman" w:hAnsi="Times New Roman" w:cs="Times New Roman"/>
          <w:color w:val="000000" w:themeColor="text1"/>
          <w:sz w:val="24"/>
          <w:szCs w:val="24"/>
        </w:rPr>
        <w:br/>
        <w:t>Účastníkům je zajištěn vhodný pitný režim. Zákonní zástupci zajišťují účastníkům vhodnou a dostatečnou svačinu.</w:t>
      </w:r>
    </w:p>
    <w:p w14:paraId="744A85AF"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V ŠD jsou dostupné prostředky první pomoci a dochází k pravidelným kontrolám prostor a zařízení z hlediska bezpečnosti. Účastníky se snažíme chránit před úrazy.</w:t>
      </w:r>
    </w:p>
    <w:p w14:paraId="69F77CEA" w14:textId="77777777"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XII. Rámcový režim dne ŠD – časový harmonogram</w:t>
      </w:r>
    </w:p>
    <w:p w14:paraId="567FFE0A" w14:textId="21733EF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6:25–7:</w:t>
      </w:r>
      <w:r w:rsidR="00520A93">
        <w:rPr>
          <w:rFonts w:ascii="Times New Roman" w:hAnsi="Times New Roman" w:cs="Times New Roman"/>
          <w:b/>
          <w:bCs/>
          <w:color w:val="000000" w:themeColor="text1"/>
          <w:sz w:val="24"/>
          <w:szCs w:val="24"/>
        </w:rPr>
        <w:t>5</w:t>
      </w:r>
      <w:r w:rsidRPr="00C441B4">
        <w:rPr>
          <w:rFonts w:ascii="Times New Roman" w:hAnsi="Times New Roman" w:cs="Times New Roman"/>
          <w:b/>
          <w:bCs/>
          <w:color w:val="000000" w:themeColor="text1"/>
          <w:sz w:val="24"/>
          <w:szCs w:val="24"/>
        </w:rPr>
        <w:t>5</w:t>
      </w:r>
      <w:r w:rsidRPr="00C441B4">
        <w:rPr>
          <w:rFonts w:ascii="Times New Roman" w:hAnsi="Times New Roman" w:cs="Times New Roman"/>
          <w:color w:val="000000" w:themeColor="text1"/>
          <w:sz w:val="24"/>
          <w:szCs w:val="24"/>
        </w:rPr>
        <w:t xml:space="preserve"> – ranní družina – volné hry v místnosti, TV chvilky, relaxační cvičení – poté účastníci odcházejí s dozorem do školy.</w:t>
      </w:r>
    </w:p>
    <w:p w14:paraId="0741A818"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11:35–13:00</w:t>
      </w:r>
      <w:r w:rsidRPr="00C441B4">
        <w:rPr>
          <w:rFonts w:ascii="Times New Roman" w:hAnsi="Times New Roman" w:cs="Times New Roman"/>
          <w:color w:val="000000" w:themeColor="text1"/>
          <w:sz w:val="24"/>
          <w:szCs w:val="24"/>
        </w:rPr>
        <w:t xml:space="preserve"> – příchod účastníků do družiny, hygiena, stravování.</w:t>
      </w:r>
    </w:p>
    <w:p w14:paraId="7CDA47C1"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13:00–14:00</w:t>
      </w:r>
      <w:r w:rsidRPr="00C441B4">
        <w:rPr>
          <w:rFonts w:ascii="Times New Roman" w:hAnsi="Times New Roman" w:cs="Times New Roman"/>
          <w:color w:val="000000" w:themeColor="text1"/>
          <w:sz w:val="24"/>
          <w:szCs w:val="24"/>
        </w:rPr>
        <w:t xml:space="preserve"> – odpolední klid, rekreační a relaxační činnost v odděleních, četba, komunitní kruh, svačina.</w:t>
      </w:r>
    </w:p>
    <w:p w14:paraId="6C5141CA" w14:textId="6A3390A8" w:rsidR="008C4709" w:rsidRPr="00C441B4" w:rsidRDefault="00C8474E" w:rsidP="008C4709">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14:00–15:</w:t>
      </w:r>
      <w:r w:rsidR="008C4709" w:rsidRPr="00C441B4">
        <w:rPr>
          <w:rFonts w:ascii="Times New Roman" w:hAnsi="Times New Roman" w:cs="Times New Roman"/>
          <w:b/>
          <w:bCs/>
          <w:color w:val="000000" w:themeColor="text1"/>
          <w:sz w:val="24"/>
          <w:szCs w:val="24"/>
        </w:rPr>
        <w:t>00</w:t>
      </w:r>
      <w:r w:rsidRPr="00C441B4">
        <w:rPr>
          <w:rFonts w:ascii="Times New Roman" w:hAnsi="Times New Roman" w:cs="Times New Roman"/>
          <w:color w:val="000000" w:themeColor="text1"/>
          <w:sz w:val="24"/>
          <w:szCs w:val="24"/>
        </w:rPr>
        <w:t xml:space="preserve"> – zájmová činnost (výtvarná, rukodělná, pohybová, hudební atd.), vycházky do přírody, pohybová činnost na hřišti.</w:t>
      </w:r>
      <w:r w:rsidR="008C4709" w:rsidRPr="00C441B4">
        <w:rPr>
          <w:rFonts w:ascii="Times New Roman" w:hAnsi="Times New Roman" w:cs="Times New Roman"/>
          <w:color w:val="000000" w:themeColor="text1"/>
          <w:sz w:val="24"/>
          <w:szCs w:val="24"/>
        </w:rPr>
        <w:br/>
      </w:r>
      <w:r w:rsidR="008C4709" w:rsidRPr="00C441B4">
        <w:rPr>
          <w:rFonts w:ascii="Times New Roman" w:hAnsi="Times New Roman" w:cs="Times New Roman"/>
          <w:color w:val="000000" w:themeColor="text1"/>
          <w:sz w:val="24"/>
          <w:szCs w:val="24"/>
        </w:rPr>
        <w:br/>
      </w:r>
      <w:r w:rsidR="008C4709" w:rsidRPr="00C441B4">
        <w:rPr>
          <w:rFonts w:ascii="Times New Roman" w:hAnsi="Times New Roman" w:cs="Times New Roman"/>
          <w:b/>
          <w:bCs/>
          <w:color w:val="000000" w:themeColor="text1"/>
          <w:sz w:val="24"/>
          <w:szCs w:val="24"/>
        </w:rPr>
        <w:t>15:00–15:30</w:t>
      </w:r>
      <w:r w:rsidR="008C4709" w:rsidRPr="00C441B4">
        <w:rPr>
          <w:rFonts w:ascii="Times New Roman" w:hAnsi="Times New Roman" w:cs="Times New Roman"/>
          <w:color w:val="000000" w:themeColor="text1"/>
          <w:sz w:val="24"/>
          <w:szCs w:val="24"/>
        </w:rPr>
        <w:t xml:space="preserve"> – didaktické hry, opakování učiva hravou formou.</w:t>
      </w:r>
    </w:p>
    <w:p w14:paraId="626ED6C9" w14:textId="22CE99E3" w:rsidR="007875C1" w:rsidRPr="00C441B4" w:rsidRDefault="00C8474E" w:rsidP="007875C1">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15:30–17:0</w:t>
      </w:r>
      <w:r w:rsidR="0053378C" w:rsidRPr="00C441B4">
        <w:rPr>
          <w:rFonts w:ascii="Times New Roman" w:hAnsi="Times New Roman" w:cs="Times New Roman"/>
          <w:b/>
          <w:bCs/>
          <w:color w:val="000000" w:themeColor="text1"/>
          <w:sz w:val="24"/>
          <w:szCs w:val="24"/>
        </w:rPr>
        <w:t>5</w:t>
      </w:r>
      <w:r w:rsidRPr="00C441B4">
        <w:rPr>
          <w:rFonts w:ascii="Times New Roman" w:hAnsi="Times New Roman" w:cs="Times New Roman"/>
          <w:color w:val="000000" w:themeColor="text1"/>
          <w:sz w:val="24"/>
          <w:szCs w:val="24"/>
        </w:rPr>
        <w:t xml:space="preserve"> – individuální zájmová činnost, volné kreslení, stolní a společenské hry.</w:t>
      </w:r>
      <w:r w:rsidR="007875C1" w:rsidRPr="00C441B4">
        <w:rPr>
          <w:rFonts w:ascii="Times New Roman" w:hAnsi="Times New Roman" w:cs="Times New Roman"/>
          <w:color w:val="000000" w:themeColor="text1"/>
          <w:sz w:val="24"/>
          <w:szCs w:val="24"/>
        </w:rPr>
        <w:br/>
      </w:r>
      <w:r w:rsidR="007875C1" w:rsidRPr="00C441B4">
        <w:rPr>
          <w:rFonts w:ascii="Times New Roman" w:hAnsi="Times New Roman" w:cs="Times New Roman"/>
          <w:color w:val="000000" w:themeColor="text1"/>
          <w:sz w:val="24"/>
          <w:szCs w:val="24"/>
        </w:rPr>
        <w:br/>
      </w:r>
      <w:r w:rsidR="007875C1" w:rsidRPr="00C441B4">
        <w:rPr>
          <w:rFonts w:ascii="Times New Roman" w:hAnsi="Times New Roman" w:cs="Times New Roman"/>
          <w:b/>
          <w:bCs/>
          <w:color w:val="000000" w:themeColor="text1"/>
          <w:sz w:val="24"/>
          <w:szCs w:val="24"/>
        </w:rPr>
        <w:t>Od 15:45 – jsou oddělení sloučena do vlastní budovy u ZŠ.</w:t>
      </w:r>
    </w:p>
    <w:p w14:paraId="42FD3CE6"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Vychovatelka při výběru činností přihlíží k individuálním potřebám a zájmům účastníků i k počasí. Vždy vychází ze školního vzdělávacího programu a ročního plánu.</w:t>
      </w:r>
    </w:p>
    <w:p w14:paraId="0816275D"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Režim dne se může měnit podle aktuálních podmínek ŠD.</w:t>
      </w:r>
    </w:p>
    <w:p w14:paraId="0F7F2ACB" w14:textId="77777777" w:rsidR="00C8474E" w:rsidRPr="00C441B4" w:rsidRDefault="00C8474E" w:rsidP="00C8474E">
      <w:pPr>
        <w:ind w:left="720"/>
        <w:rPr>
          <w:rFonts w:ascii="Times New Roman" w:hAnsi="Times New Roman" w:cs="Times New Roman"/>
          <w:color w:val="000000" w:themeColor="text1"/>
          <w:sz w:val="24"/>
          <w:szCs w:val="24"/>
        </w:rPr>
      </w:pPr>
    </w:p>
    <w:p w14:paraId="3BC67375" w14:textId="77777777"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XIII. Ekonomické podmínky</w:t>
      </w:r>
    </w:p>
    <w:p w14:paraId="5FDE0931" w14:textId="77777777" w:rsidR="00CF0256" w:rsidRPr="00C441B4" w:rsidRDefault="00CF0256" w:rsidP="00CF0256">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Na základě zákona č. 561/2004 Sb., o předškolním, základním, středním, vyšším odborném a jiném vzdělávání, stanovuje zřizovatel výši úplaty za zájmové vzdělávání ve školní družině. Podmínky úplaty jsou stanoveny ve směrnici školy, která je součástí organizačního řádu školy.</w:t>
      </w:r>
    </w:p>
    <w:p w14:paraId="64139416" w14:textId="77777777" w:rsidR="00CF0256" w:rsidRPr="00C441B4" w:rsidRDefault="00CF0256" w:rsidP="00CF0256">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Úplata činí 200 Kč za docházku účastníka do školní družiny za měsíc. Částka za školní družinu se strhává ze Školní online pokladny. Stejná částka platí i pro každého dalšího sourozence v případě jeho docházky do školní družiny.</w:t>
      </w:r>
    </w:p>
    <w:p w14:paraId="5E24F06C" w14:textId="77777777" w:rsidR="00CF0256" w:rsidRPr="00C441B4" w:rsidRDefault="00CF0256" w:rsidP="00CF0256">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Ředitel školy může účastníkovi školní družiny úplatu snížit nebo jej od úplaty osvobodit, pokud jsou splněny podmínky stanovené právními předpisy. Zákonný zástupce je povinen skutečnost zakládající nárok na snížení nebo osvobození od úplaty prokázat řediteli školy příslušným dokladem.</w:t>
      </w:r>
    </w:p>
    <w:p w14:paraId="4A2856AB" w14:textId="77777777" w:rsidR="00CF0256" w:rsidRPr="00C441B4" w:rsidRDefault="00CF0256" w:rsidP="00CF0256">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Pokud je provoz školní družiny omezen nebo přerušen po dobu delší než 5 dnů v kalendářním měsíci, úplata se účastníkovi poměrně sníží.</w:t>
      </w:r>
    </w:p>
    <w:p w14:paraId="7465F446" w14:textId="77777777" w:rsidR="001C4E95" w:rsidRPr="00C441B4" w:rsidRDefault="001C4E95" w:rsidP="00C8474E">
      <w:pPr>
        <w:ind w:left="720"/>
        <w:rPr>
          <w:rFonts w:ascii="Times New Roman" w:hAnsi="Times New Roman" w:cs="Times New Roman"/>
          <w:b/>
          <w:bCs/>
          <w:color w:val="000000" w:themeColor="text1"/>
          <w:sz w:val="24"/>
          <w:szCs w:val="24"/>
        </w:rPr>
      </w:pPr>
    </w:p>
    <w:p w14:paraId="51C6236A" w14:textId="77777777" w:rsidR="00585905" w:rsidRDefault="00585905" w:rsidP="00C8474E">
      <w:pPr>
        <w:ind w:left="720"/>
        <w:rPr>
          <w:rFonts w:ascii="Times New Roman" w:hAnsi="Times New Roman" w:cs="Times New Roman"/>
          <w:b/>
          <w:bCs/>
          <w:color w:val="000000" w:themeColor="text1"/>
          <w:sz w:val="24"/>
          <w:szCs w:val="24"/>
        </w:rPr>
      </w:pPr>
    </w:p>
    <w:p w14:paraId="51A17197" w14:textId="77777777" w:rsidR="00585905" w:rsidRDefault="00585905" w:rsidP="00C8474E">
      <w:pPr>
        <w:ind w:left="720"/>
        <w:rPr>
          <w:rFonts w:ascii="Times New Roman" w:hAnsi="Times New Roman" w:cs="Times New Roman"/>
          <w:b/>
          <w:bCs/>
          <w:color w:val="000000" w:themeColor="text1"/>
          <w:sz w:val="24"/>
          <w:szCs w:val="24"/>
        </w:rPr>
      </w:pPr>
    </w:p>
    <w:p w14:paraId="14331993" w14:textId="394971D9"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lastRenderedPageBreak/>
        <w:t>XIV. Podmínky bezpečnosti práce a ochrany zdraví</w:t>
      </w:r>
    </w:p>
    <w:p w14:paraId="0768E1A4"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za bezpečnost účastníka ve ŠD odpovídá vychovatelka nebo přímý pedagogický pracovník,</w:t>
      </w:r>
    </w:p>
    <w:p w14:paraId="5DA4FDC2"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 celou dobu pobytu účastníka ve ŠD se účastník řídí pokyny vychovatelky, Vnitřním řádem školní družiny a Školním řádem,</w:t>
      </w:r>
    </w:p>
    <w:p w14:paraId="1DA7E9A0"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účastníky přihlášené do ŠD vychovatelka na začátku školního roku seznámí s pravidly BOZP a provede písemný záznam v Přehledu výchovně-vzdělávací práce,</w:t>
      </w:r>
    </w:p>
    <w:p w14:paraId="4DBA530D"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vychovatelka vede účastníky k dodržování pořádku, k šetrnému zacházení s pomůckami a k dodržování hygienických i společenských pravidel,</w:t>
      </w:r>
    </w:p>
    <w:p w14:paraId="0010EED8"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pokud účastník úmyslně poškodí nebo zničí majetek, jsou rodiče povinni uvést poškozený majetek do původního stavu nebo uhradit vzniklou škodu,</w:t>
      </w:r>
    </w:p>
    <w:p w14:paraId="24A79522"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účastníci nenosí do ŠD cenné předměty, peníze a nebezpečné předměty, které by mohly ohrozit zdraví ostatních účastníků,</w:t>
      </w:r>
    </w:p>
    <w:p w14:paraId="4C1109D3"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při činnosti organizované mimo objekt ŠD odpovídá za bezpečnost 25 účastníků jeden pedagogický pracovník,</w:t>
      </w:r>
    </w:p>
    <w:p w14:paraId="44B2CE46"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jakoukoli nevolnost, zdravotní potíže nebo poranění účastník hlásí vychovatelce,</w:t>
      </w:r>
    </w:p>
    <w:p w14:paraId="1AA03F7B"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každý úraz účastníka zapisuje vychovatelka do Knihy úrazů,</w:t>
      </w:r>
    </w:p>
    <w:p w14:paraId="10B00251"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při mimořádných událostech zajišťuje vychovatelka bezpečnost účastníků, první pomoc, přivolání odborné pomoci, dohled nad účastníky a informuje rodiče a vedení školy,</w:t>
      </w:r>
    </w:p>
    <w:p w14:paraId="4B558C7B"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při nevyzvednutí účastníka po provozní době ŠD vychovatelka telefonicky informuje rodiče nebo osoby uvedené v přihlášce do ŠD,</w:t>
      </w:r>
    </w:p>
    <w:p w14:paraId="2BFB2739" w14:textId="77777777" w:rsidR="00C8474E" w:rsidRPr="00C441B4" w:rsidRDefault="00C8474E">
      <w:pPr>
        <w:numPr>
          <w:ilvl w:val="0"/>
          <w:numId w:val="3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protidrogová prevence je realizována s ohledem na věk účastníků.</w:t>
      </w:r>
    </w:p>
    <w:p w14:paraId="5D1C75B2"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Náš vzdělávací plán je sestaven tak, aby co nejvíce činností bylo možné provádět v přírodě. Vycházíme z podmínek pro zdravý vývoj účastníků mladšího školního věku. ŠD navazuje na vzdělávání ve škole, není však jejím pokračováním.</w:t>
      </w:r>
    </w:p>
    <w:p w14:paraId="27DC0C27"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Bezpečnost ve všech prostorách využívaných ŠD je zajištěna:</w:t>
      </w:r>
    </w:p>
    <w:p w14:paraId="3FCAE984" w14:textId="77777777" w:rsidR="00C8474E" w:rsidRPr="00C441B4" w:rsidRDefault="00C8474E">
      <w:pPr>
        <w:numPr>
          <w:ilvl w:val="0"/>
          <w:numId w:val="3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Školním řádem ZŠ,</w:t>
      </w:r>
    </w:p>
    <w:p w14:paraId="666D5361" w14:textId="77777777" w:rsidR="00C8474E" w:rsidRPr="00C441B4" w:rsidRDefault="00C8474E">
      <w:pPr>
        <w:numPr>
          <w:ilvl w:val="0"/>
          <w:numId w:val="3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Vnitřním řádem ŠD,</w:t>
      </w:r>
    </w:p>
    <w:p w14:paraId="0B2495B2" w14:textId="77777777" w:rsidR="00C8474E" w:rsidRPr="00C441B4" w:rsidRDefault="00C8474E">
      <w:pPr>
        <w:numPr>
          <w:ilvl w:val="0"/>
          <w:numId w:val="38"/>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vnitřními řády specializovaných učeben (např. cvičná kuchyňka, tělocvična).</w:t>
      </w:r>
    </w:p>
    <w:p w14:paraId="207A5E3E" w14:textId="77777777" w:rsidR="008469F6"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 xml:space="preserve">Účastníci ŠD jsou o bezpečnosti vždy poučeni. Na začátku docházky do ŠD jsou poučeni o Vnitřním řádu ŠD. </w:t>
      </w:r>
    </w:p>
    <w:p w14:paraId="31CFE7CC" w14:textId="32824850" w:rsidR="008469F6" w:rsidRPr="00C441B4" w:rsidRDefault="008469F6"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Taktéž rodiče účastníků jsou povinni seznámit se s Vnitřním řádem ŠD a toto seznámení stvrdit svým podpisem.</w:t>
      </w:r>
    </w:p>
    <w:p w14:paraId="531EC048" w14:textId="77777777" w:rsidR="00585905" w:rsidRDefault="00585905" w:rsidP="00C8474E">
      <w:pPr>
        <w:ind w:left="720"/>
        <w:rPr>
          <w:rFonts w:ascii="Times New Roman" w:hAnsi="Times New Roman" w:cs="Times New Roman"/>
          <w:b/>
          <w:bCs/>
          <w:color w:val="000000" w:themeColor="text1"/>
          <w:sz w:val="24"/>
          <w:szCs w:val="24"/>
        </w:rPr>
      </w:pPr>
    </w:p>
    <w:p w14:paraId="3D03D7A1" w14:textId="398F8CF1"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lastRenderedPageBreak/>
        <w:t>XV. Sociální podmínky</w:t>
      </w:r>
    </w:p>
    <w:p w14:paraId="57741D6B"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Všichni účastníci mají ve ŠD stejná práva, možnosti i povinnosti. Vychovatelky nikoho nezvýhodňují ani neznevýhodňují. Dochází ke vzájemné komunikaci a spolupráci při řešení vzniklých situací a problémů. Vychovatelky se snaží vytvářet příjemné a podnětné prostředí, ve kterém se budou všichni cítit bezpečně, budou se moci individuálně rozvíjet a do kterého se budou rádi vracet.</w:t>
      </w:r>
    </w:p>
    <w:p w14:paraId="1C997B39"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Současně podporují účastníky v samostatné práci, snaží se budovat vzájemnou důvěru a rozvíjet jejich talent, samostatnost, toleranci, ohleduplnost, zdvořilost a ochotu pomoci. Vychovatelky se snaží předcházet prvním známkám šikany a ihned je řeší s vedením školy a pracovníky školní poradny (metodikem prevence a výchovným poradcem).</w:t>
      </w:r>
    </w:p>
    <w:p w14:paraId="4718FC05"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Vychovatelka se chová důvěryhodně a spolehlivě, je pro účastníka jistotou a snaží se být jeho vzorem. Naslouchá všem účastníkům a reaguje na jejich potřeby. Jedná citlivě vůči individualitě účastníka a respektuje jeho potřeby.</w:t>
      </w:r>
    </w:p>
    <w:p w14:paraId="507E1F4D" w14:textId="77777777" w:rsidR="001C4E95" w:rsidRPr="00C441B4" w:rsidRDefault="001C4E95" w:rsidP="00C8474E">
      <w:pPr>
        <w:ind w:left="720"/>
        <w:rPr>
          <w:rFonts w:ascii="Times New Roman" w:hAnsi="Times New Roman" w:cs="Times New Roman"/>
          <w:b/>
          <w:bCs/>
          <w:color w:val="000000" w:themeColor="text1"/>
          <w:sz w:val="24"/>
          <w:szCs w:val="24"/>
        </w:rPr>
      </w:pPr>
    </w:p>
    <w:p w14:paraId="24891C24" w14:textId="1124EBFE" w:rsidR="00C8474E" w:rsidRPr="00C441B4" w:rsidRDefault="00C8474E" w:rsidP="00C8474E">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XVI. Plán zájmového vzdělávání a činnost</w:t>
      </w:r>
    </w:p>
    <w:p w14:paraId="3B096021"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Vychovatelky se řídí ročním plánem pro naši školní družinu a pro svá oddělení vypracovávají měsíční plány.</w:t>
      </w:r>
    </w:p>
    <w:p w14:paraId="71B99DAA" w14:textId="77777777" w:rsidR="00C8474E" w:rsidRPr="00C441B4" w:rsidRDefault="00C8474E" w:rsidP="00C8474E">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Poznáváme okolí, orientujeme se v čase a prostoru. Učíme se pravidla silničního provozu. Hrajeme hry, ve kterých se vzájemně poznáváme, a osvojujeme si pravidla společenského chování. Učíme se správně využívat volný čas. Pozorujeme změny v přírodě, poznáváme ji a chráníme. Pečujeme o své zdraví a hygienu. Cvičíme a chodíme denně na multifunkční hřiště. Tvoříme z různých materiálů a podporujeme spontánní činnost účastníků.</w:t>
      </w:r>
    </w:p>
    <w:p w14:paraId="7127263E"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XVII. Evaluace ve školní družině</w:t>
      </w:r>
    </w:p>
    <w:p w14:paraId="05F308FF" w14:textId="77777777"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Cílem evaluace je hodnocení, ověřování a zlepšování kvality činností ve školní družině. Hodnocení probíhá na základě stanovených cílů.</w:t>
      </w:r>
    </w:p>
    <w:p w14:paraId="57ACC479" w14:textId="77777777"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Vnitřní evaluace probíhá na třech úrovních:</w:t>
      </w:r>
    </w:p>
    <w:p w14:paraId="19FA4BBF" w14:textId="77777777" w:rsidR="00BB6CC1" w:rsidRPr="00C441B4" w:rsidRDefault="00BB6CC1">
      <w:pPr>
        <w:numPr>
          <w:ilvl w:val="0"/>
          <w:numId w:val="39"/>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Individuální</w:t>
      </w:r>
      <w:r w:rsidRPr="00C441B4">
        <w:rPr>
          <w:rFonts w:ascii="Times New Roman" w:hAnsi="Times New Roman" w:cs="Times New Roman"/>
          <w:color w:val="000000" w:themeColor="text1"/>
          <w:sz w:val="24"/>
          <w:szCs w:val="24"/>
        </w:rPr>
        <w:t xml:space="preserve"> – každá vychovatelka hodnotí vlastní práci a snaží se o sebereflexi. Vychovatelka se snaží nacházet nové metody, které ji směřují ke kvalitnějším výsledkům.</w:t>
      </w:r>
    </w:p>
    <w:p w14:paraId="3238A68B" w14:textId="011FE2D4" w:rsidR="00BB6CC1" w:rsidRPr="00C441B4" w:rsidRDefault="00BB6CC1">
      <w:pPr>
        <w:numPr>
          <w:ilvl w:val="0"/>
          <w:numId w:val="39"/>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Týmová</w:t>
      </w:r>
      <w:r w:rsidRPr="00C441B4">
        <w:rPr>
          <w:rFonts w:ascii="Times New Roman" w:hAnsi="Times New Roman" w:cs="Times New Roman"/>
          <w:color w:val="000000" w:themeColor="text1"/>
          <w:sz w:val="24"/>
          <w:szCs w:val="24"/>
        </w:rPr>
        <w:t xml:space="preserve"> – evaluaci provádí kolektiv vychovatelek (metodické sdružení), který hodnotí svou práci. Na základě sebereflexe i vzájemných postřehů z hospitací si společně určují postup, který vede k dalšímu zlepšování a zkvalitňování jejich činnosti </w:t>
      </w:r>
      <w:r w:rsidR="0086484B">
        <w:rPr>
          <w:rFonts w:ascii="Times New Roman" w:hAnsi="Times New Roman" w:cs="Times New Roman"/>
          <w:color w:val="000000" w:themeColor="text1"/>
          <w:sz w:val="24"/>
          <w:szCs w:val="24"/>
        </w:rPr>
        <w:t>v</w:t>
      </w:r>
      <w:r w:rsidRPr="00C441B4">
        <w:rPr>
          <w:rFonts w:ascii="Times New Roman" w:hAnsi="Times New Roman" w:cs="Times New Roman"/>
          <w:color w:val="000000" w:themeColor="text1"/>
          <w:sz w:val="24"/>
          <w:szCs w:val="24"/>
        </w:rPr>
        <w:t xml:space="preserve"> družině. Také se jedná o sdílení zkušeností a znalostí.</w:t>
      </w:r>
    </w:p>
    <w:p w14:paraId="4259F943" w14:textId="77777777" w:rsidR="00BB6CC1" w:rsidRPr="00C441B4" w:rsidRDefault="00BB6CC1">
      <w:pPr>
        <w:numPr>
          <w:ilvl w:val="0"/>
          <w:numId w:val="39"/>
        </w:numPr>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Vedení školy</w:t>
      </w:r>
      <w:r w:rsidRPr="00C441B4">
        <w:rPr>
          <w:rFonts w:ascii="Times New Roman" w:hAnsi="Times New Roman" w:cs="Times New Roman"/>
          <w:color w:val="000000" w:themeColor="text1"/>
          <w:sz w:val="24"/>
          <w:szCs w:val="24"/>
        </w:rPr>
        <w:t xml:space="preserve"> – výchovně-vzdělávací činnost ve družině kontroluje a následně vyhodnocuje vedení školy, které pravidelně a vlastními prostředky sleduje, jak jsou naplňovány vytyčené cíle a jak družina plní své celkové poslání.</w:t>
      </w:r>
    </w:p>
    <w:p w14:paraId="10BC6638" w14:textId="77777777"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lastRenderedPageBreak/>
        <w:t>Vnější evaluací</w:t>
      </w:r>
      <w:r w:rsidRPr="00C441B4">
        <w:rPr>
          <w:rFonts w:ascii="Times New Roman" w:hAnsi="Times New Roman" w:cs="Times New Roman"/>
          <w:color w:val="000000" w:themeColor="text1"/>
          <w:sz w:val="24"/>
          <w:szCs w:val="24"/>
        </w:rPr>
        <w:t xml:space="preserve"> rozumíme zpětnou vazbu získanou od rodičů, ale především od samotných účastníků.</w:t>
      </w:r>
    </w:p>
    <w:p w14:paraId="26AA34E2"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Techniky evaluace</w:t>
      </w:r>
    </w:p>
    <w:p w14:paraId="6ABB80F7" w14:textId="77777777" w:rsidR="00BB6CC1" w:rsidRPr="00C441B4" w:rsidRDefault="00BB6CC1">
      <w:pPr>
        <w:numPr>
          <w:ilvl w:val="0"/>
          <w:numId w:val="4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výroční zpráva školy (písemná zpráva o činnosti ŠD),</w:t>
      </w:r>
    </w:p>
    <w:p w14:paraId="364F6CC8" w14:textId="77777777" w:rsidR="00BB6CC1" w:rsidRPr="00C441B4" w:rsidRDefault="00BB6CC1">
      <w:pPr>
        <w:numPr>
          <w:ilvl w:val="0"/>
          <w:numId w:val="4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pozorování účastníků,</w:t>
      </w:r>
    </w:p>
    <w:p w14:paraId="200D0176" w14:textId="77777777" w:rsidR="00BB6CC1" w:rsidRPr="00C441B4" w:rsidRDefault="00BB6CC1">
      <w:pPr>
        <w:numPr>
          <w:ilvl w:val="0"/>
          <w:numId w:val="4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rozhovory s účastníky a rodiči,</w:t>
      </w:r>
    </w:p>
    <w:p w14:paraId="2DFDC650" w14:textId="77777777" w:rsidR="00BB6CC1" w:rsidRPr="00C441B4" w:rsidRDefault="00BB6CC1">
      <w:pPr>
        <w:numPr>
          <w:ilvl w:val="0"/>
          <w:numId w:val="4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zpětná vazba z bezprostředních reakcí účastníků,</w:t>
      </w:r>
    </w:p>
    <w:p w14:paraId="7BADB89C" w14:textId="77777777" w:rsidR="00BB6CC1" w:rsidRPr="00C441B4" w:rsidRDefault="00BB6CC1">
      <w:pPr>
        <w:numPr>
          <w:ilvl w:val="0"/>
          <w:numId w:val="4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zpětná vazba od rodičů – zájem o školní družinu, zapojení do akcí ŠD,</w:t>
      </w:r>
    </w:p>
    <w:p w14:paraId="529038CC" w14:textId="77777777" w:rsidR="00BB6CC1" w:rsidRPr="00C441B4" w:rsidRDefault="00BB6CC1">
      <w:pPr>
        <w:numPr>
          <w:ilvl w:val="0"/>
          <w:numId w:val="40"/>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prezentace školní družiny – fotodokumentace, internet, společné výstavy, články do Čerčanského zpravodaje.</w:t>
      </w:r>
    </w:p>
    <w:p w14:paraId="01DFDB55"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XVIII. Výchovně-vzdělávací strategie</w:t>
      </w:r>
    </w:p>
    <w:p w14:paraId="03EDEA9A"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Hlavní cíle vzdělávání</w:t>
      </w:r>
    </w:p>
    <w:p w14:paraId="594DDB8E" w14:textId="77777777"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Naším cílem je spokojený, šťastný účastník připravující se do života. Posláním školní družiny je zabezpečení zájmové činnosti, odpočinku a relaxace účastníků. Veškeré činnosti, které školní družina nabízí svým obsahem a zaměřením, navazují na cíle základního vzdělávání a podporují utváření klíčových kompetencí.</w:t>
      </w:r>
    </w:p>
    <w:p w14:paraId="1AECBD9B"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k učení</w:t>
      </w:r>
    </w:p>
    <w:p w14:paraId="0732A480" w14:textId="77777777" w:rsidR="00BB6CC1" w:rsidRPr="00C441B4" w:rsidRDefault="00BB6CC1" w:rsidP="003F7A4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Pedagogičtí zaměstnanci využívají při činnostech formy a metody, které vedou účastníka k:</w:t>
      </w:r>
    </w:p>
    <w:p w14:paraId="3CDD7706"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spontánnímu, ale i vědomému učení,</w:t>
      </w:r>
    </w:p>
    <w:p w14:paraId="172C07AF"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dokončení započaté práce,</w:t>
      </w:r>
    </w:p>
    <w:p w14:paraId="0F2F8AA3"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dovednosti vyjádřit vlastními slovy hlavní myšlenku,</w:t>
      </w:r>
    </w:p>
    <w:p w14:paraId="2DE63C53"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kriticky zhodnotit své výkony a vnímat pokyny,</w:t>
      </w:r>
    </w:p>
    <w:p w14:paraId="74A4FCF6"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kladení si otázek a hledání odpovědí na ně,</w:t>
      </w:r>
    </w:p>
    <w:p w14:paraId="78896E23"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všímání si souvislostí mezi jevy,</w:t>
      </w:r>
    </w:p>
    <w:p w14:paraId="4B532FD2"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uplatňování zkušeností v praktických situacích a v dalším učení,</w:t>
      </w:r>
    </w:p>
    <w:p w14:paraId="515E75E9"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práci ve skupině a zodpovědnému přijímání části úkolu,</w:t>
      </w:r>
    </w:p>
    <w:p w14:paraId="2FDE57B1"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získávání vědomostí z různých pramenů a zdrojů,</w:t>
      </w:r>
    </w:p>
    <w:p w14:paraId="7FD6F84A"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práci s encyklopedií,</w:t>
      </w:r>
    </w:p>
    <w:p w14:paraId="75002AA9" w14:textId="77777777" w:rsidR="00BB6CC1" w:rsidRPr="00C441B4" w:rsidRDefault="00BB6CC1">
      <w:pPr>
        <w:numPr>
          <w:ilvl w:val="0"/>
          <w:numId w:val="41"/>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vytváření vlastního postoje.</w:t>
      </w:r>
    </w:p>
    <w:p w14:paraId="2271984C"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k řešení problémů</w:t>
      </w:r>
    </w:p>
    <w:p w14:paraId="7AEC5BAB" w14:textId="77777777" w:rsidR="00BB6CC1" w:rsidRPr="00C441B4" w:rsidRDefault="00BB6CC1" w:rsidP="003F7A4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Pedagogičtí zaměstnanci využívají při činnostech formy a metody, které vedou účastníka k:</w:t>
      </w:r>
    </w:p>
    <w:p w14:paraId="5885BAF0"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přemýšlet a plánovat řešení problémů,</w:t>
      </w:r>
    </w:p>
    <w:p w14:paraId="1D6160EE"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dovednosti rozlišovat správná a chybná řešení problémů,</w:t>
      </w:r>
    </w:p>
    <w:p w14:paraId="3BD058D6"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pochopení, že vyhýbání se řešení problémů nevede k cíli,</w:t>
      </w:r>
    </w:p>
    <w:p w14:paraId="42ECE36E"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spontánnímu návrhu nového řešení,</w:t>
      </w:r>
    </w:p>
    <w:p w14:paraId="14DDDD10"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dovednosti obhájit svá rozhodnutí, uvědomit si vlastní pokrok a porovnávat výsledky,</w:t>
      </w:r>
    </w:p>
    <w:p w14:paraId="1E766A15"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využívání vhodných reakcí na rozhodnutí okolí,</w:t>
      </w:r>
    </w:p>
    <w:p w14:paraId="3FD0751B"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uplatňování základních návyků při řešení problémových situací,</w:t>
      </w:r>
    </w:p>
    <w:p w14:paraId="3B295F9B"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přizpůsobit se změnám – být flexibilní,</w:t>
      </w:r>
    </w:p>
    <w:p w14:paraId="3D458C22"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iniciativě, podnikavosti, houževnatosti a uvědomění si odpovědnosti za svá rozhodnutí,</w:t>
      </w:r>
    </w:p>
    <w:p w14:paraId="301DD17D"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vyhledávání informací z různých zdrojů a porovnávání výsledků,</w:t>
      </w:r>
    </w:p>
    <w:p w14:paraId="02FA79C9" w14:textId="77777777" w:rsidR="00BB6CC1" w:rsidRPr="00C441B4" w:rsidRDefault="00BB6CC1">
      <w:pPr>
        <w:numPr>
          <w:ilvl w:val="0"/>
          <w:numId w:val="42"/>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samostatného rozhodování a dokončení započaté činnosti.</w:t>
      </w:r>
    </w:p>
    <w:p w14:paraId="5E1ED189"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komunikativní</w:t>
      </w:r>
    </w:p>
    <w:p w14:paraId="5F59537B" w14:textId="77777777"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Pedagogičtí zaměstnanci využívají při činnostech formy a metody, které vedou účastníka k:</w:t>
      </w:r>
    </w:p>
    <w:p w14:paraId="00E476F2" w14:textId="77777777" w:rsidR="00BB6CC1" w:rsidRPr="00C441B4" w:rsidRDefault="00BB6CC1">
      <w:pPr>
        <w:numPr>
          <w:ilvl w:val="0"/>
          <w:numId w:val="4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vhodnému využití řeči a kultivované komunikaci,</w:t>
      </w:r>
    </w:p>
    <w:p w14:paraId="57B3CC8C" w14:textId="77777777" w:rsidR="00BB6CC1" w:rsidRPr="00C441B4" w:rsidRDefault="00BB6CC1">
      <w:pPr>
        <w:numPr>
          <w:ilvl w:val="0"/>
          <w:numId w:val="4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dodržování základních pravidel společenského chování,</w:t>
      </w:r>
    </w:p>
    <w:p w14:paraId="27BAFE43" w14:textId="77777777" w:rsidR="00BB6CC1" w:rsidRPr="00C441B4" w:rsidRDefault="00BB6CC1">
      <w:pPr>
        <w:numPr>
          <w:ilvl w:val="0"/>
          <w:numId w:val="4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vhodnému vyjadřování myšlenek, sdělení, otázek i odpovědí,</w:t>
      </w:r>
    </w:p>
    <w:p w14:paraId="4BB928C1" w14:textId="77777777" w:rsidR="00BB6CC1" w:rsidRPr="00C441B4" w:rsidRDefault="00BB6CC1">
      <w:pPr>
        <w:numPr>
          <w:ilvl w:val="0"/>
          <w:numId w:val="4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dovednosti vyjádřit a obhájit svůj názor i na veřejnosti,</w:t>
      </w:r>
    </w:p>
    <w:p w14:paraId="195D5AD8" w14:textId="77777777" w:rsidR="00BB6CC1" w:rsidRPr="00C441B4" w:rsidRDefault="00BB6CC1">
      <w:pPr>
        <w:numPr>
          <w:ilvl w:val="0"/>
          <w:numId w:val="4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rozlišit pozitivní a negativní způsoby jednání,</w:t>
      </w:r>
    </w:p>
    <w:p w14:paraId="2D72C512" w14:textId="77777777" w:rsidR="00BB6CC1" w:rsidRPr="00C441B4" w:rsidRDefault="00BB6CC1">
      <w:pPr>
        <w:numPr>
          <w:ilvl w:val="0"/>
          <w:numId w:val="4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vhodnému vyjádření kladných i záporných pocitů k sobě i okolí,</w:t>
      </w:r>
    </w:p>
    <w:p w14:paraId="26FF0AA6" w14:textId="77777777" w:rsidR="00BB6CC1" w:rsidRPr="00C441B4" w:rsidRDefault="00BB6CC1">
      <w:pPr>
        <w:numPr>
          <w:ilvl w:val="0"/>
          <w:numId w:val="4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zapojení se do společenských her a komunikaci bez ostychu s vrstevníky i dospělými,</w:t>
      </w:r>
    </w:p>
    <w:p w14:paraId="2148443E" w14:textId="77777777" w:rsidR="00BB6CC1" w:rsidRPr="00C441B4" w:rsidRDefault="00BB6CC1">
      <w:pPr>
        <w:numPr>
          <w:ilvl w:val="0"/>
          <w:numId w:val="43"/>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využívání informačních i komunikačních prostředků.</w:t>
      </w:r>
    </w:p>
    <w:p w14:paraId="6C6ED25E"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sociální a personální</w:t>
      </w:r>
    </w:p>
    <w:p w14:paraId="728943CD" w14:textId="77777777" w:rsidR="00BB6CC1" w:rsidRPr="00C441B4" w:rsidRDefault="00BB6CC1" w:rsidP="003F7A4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Pedagogičtí zaměstnanci využívají při činnostech formy a metody, které vedou účastníka k:</w:t>
      </w:r>
    </w:p>
    <w:p w14:paraId="16FAFFCB"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adaptaci na prostředí školní družiny a překonávání studu a nesmělosti,</w:t>
      </w:r>
    </w:p>
    <w:p w14:paraId="3633CD03"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spolupráci s ostatními účastníky a zapojování se do kooperace při činnostech,</w:t>
      </w:r>
    </w:p>
    <w:p w14:paraId="7C4CC3C1"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vytváření příjemné atmosféry v kolektivu,</w:t>
      </w:r>
    </w:p>
    <w:p w14:paraId="27FEB0E3"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ohleduplnému chování,</w:t>
      </w:r>
    </w:p>
    <w:p w14:paraId="70D4ABFC"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dodržování společenského chování,</w:t>
      </w:r>
    </w:p>
    <w:p w14:paraId="29D6D33E"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toleranci slabších účastníků a ohleduplnosti,</w:t>
      </w:r>
    </w:p>
    <w:p w14:paraId="3172AC32"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netoleranci projevů šikany,</w:t>
      </w:r>
    </w:p>
    <w:p w14:paraId="1744B642"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respektování odlišnosti druhých,</w:t>
      </w:r>
    </w:p>
    <w:p w14:paraId="4210CF61"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respektování dohodnutých pravidel,</w:t>
      </w:r>
    </w:p>
    <w:p w14:paraId="19F08812"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naslouchání druhým,</w:t>
      </w:r>
    </w:p>
    <w:p w14:paraId="3BA0C71F"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zodpovědnému přístupu k úkolům a povinnostem,</w:t>
      </w:r>
    </w:p>
    <w:p w14:paraId="2203CD06"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uvědomování si odpovědnosti za své činy,</w:t>
      </w:r>
    </w:p>
    <w:p w14:paraId="06DD3414"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rozpoznání vhodného a nevhodného chování,</w:t>
      </w:r>
    </w:p>
    <w:p w14:paraId="6F238F05"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spolupráci ve skupině a dovednosti prosadit se i podřídit se,</w:t>
      </w:r>
    </w:p>
    <w:p w14:paraId="4232B604"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dovednosti ovládat a řídit své jednání a chování tak, aby bylo dosaženo pocitu sebeúcty,</w:t>
      </w:r>
    </w:p>
    <w:p w14:paraId="2E7D9364" w14:textId="77777777" w:rsidR="00BB6CC1" w:rsidRPr="00C441B4" w:rsidRDefault="00BB6CC1">
      <w:pPr>
        <w:numPr>
          <w:ilvl w:val="0"/>
          <w:numId w:val="44"/>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vytvoření pozitivní představy o sobě samém.</w:t>
      </w:r>
    </w:p>
    <w:p w14:paraId="228C384D"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občanské</w:t>
      </w:r>
    </w:p>
    <w:p w14:paraId="785894B2" w14:textId="77777777" w:rsidR="00BB6CC1" w:rsidRPr="00C441B4" w:rsidRDefault="00BB6CC1" w:rsidP="003F7A42">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Pedagogičtí zaměstnanci využívají při činnostech formy a metody, které vedou účastníka k:</w:t>
      </w:r>
    </w:p>
    <w:p w14:paraId="794D6FBD"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respektování základních povinností, Školního řádu, Vnitřního řádu školní družiny a školní jídelny,</w:t>
      </w:r>
    </w:p>
    <w:p w14:paraId="2AC4A843"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uvědomění si svých práv i práv druhých,</w:t>
      </w:r>
    </w:p>
    <w:p w14:paraId="5577DCE4"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vnímání nespravedlnosti, odmítání agresivity a šikany a dovednosti se jim bránit,</w:t>
      </w:r>
    </w:p>
    <w:p w14:paraId="72620CC3"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pozorování jednání lidí kolem sebe a poznávání životních situací,</w:t>
      </w:r>
    </w:p>
    <w:p w14:paraId="3690914C"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zodpovědnému chování s ohledem na své zdraví i zdraví druhých,</w:t>
      </w:r>
    </w:p>
    <w:p w14:paraId="6322DF35"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dodržování zásad osobní hygieny,</w:t>
      </w:r>
    </w:p>
    <w:p w14:paraId="4BD9E2D9"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uvědomění si následků svého chování,</w:t>
      </w:r>
    </w:p>
    <w:p w14:paraId="00E07C92"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dovednosti kriticky zhodnotit chování své i ostatních účastníků,</w:t>
      </w:r>
    </w:p>
    <w:p w14:paraId="3F17A96F"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uznávání tradic kulturního dědictví,</w:t>
      </w:r>
    </w:p>
    <w:p w14:paraId="09CBCA3D"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pozitivnímu postoji k uměleckým dílům,</w:t>
      </w:r>
    </w:p>
    <w:p w14:paraId="6A1A4CF7"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rozvoji kvalitního životního prostředí,</w:t>
      </w:r>
    </w:p>
    <w:p w14:paraId="0E079286" w14:textId="77777777" w:rsidR="00BB6CC1" w:rsidRPr="00C441B4" w:rsidRDefault="00BB6CC1">
      <w:pPr>
        <w:numPr>
          <w:ilvl w:val="0"/>
          <w:numId w:val="45"/>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sběru a třídění druhotného odpadu a uvědomování si nutnosti recyklace.</w:t>
      </w:r>
    </w:p>
    <w:p w14:paraId="538CDCA5"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pracovní</w:t>
      </w:r>
    </w:p>
    <w:p w14:paraId="5DF98819" w14:textId="77777777" w:rsidR="00BB6CC1" w:rsidRPr="00C441B4" w:rsidRDefault="00BB6CC1" w:rsidP="006548C3">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Pedagogičtí zaměstnanci využívají při činnostech formy a metody, které vedou účastníka k:</w:t>
      </w:r>
    </w:p>
    <w:p w14:paraId="48E6FEF9" w14:textId="77777777" w:rsidR="00BB6CC1" w:rsidRPr="00C441B4" w:rsidRDefault="00BB6CC1">
      <w:pPr>
        <w:numPr>
          <w:ilvl w:val="0"/>
          <w:numId w:val="4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plnění úkolů podle slovního zadání vychovatelky,</w:t>
      </w:r>
    </w:p>
    <w:p w14:paraId="60D072C4" w14:textId="77777777" w:rsidR="00BB6CC1" w:rsidRPr="00C441B4" w:rsidRDefault="00BB6CC1">
      <w:pPr>
        <w:numPr>
          <w:ilvl w:val="0"/>
          <w:numId w:val="4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ukládání pomůcek na své místo,</w:t>
      </w:r>
    </w:p>
    <w:p w14:paraId="37CFC104" w14:textId="77777777" w:rsidR="00BB6CC1" w:rsidRPr="00C441B4" w:rsidRDefault="00BB6CC1">
      <w:pPr>
        <w:numPr>
          <w:ilvl w:val="0"/>
          <w:numId w:val="4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udržování pomůcek v pořádku,</w:t>
      </w:r>
    </w:p>
    <w:p w14:paraId="382C7AF0" w14:textId="77777777" w:rsidR="00BB6CC1" w:rsidRPr="00C441B4" w:rsidRDefault="00BB6CC1">
      <w:pPr>
        <w:numPr>
          <w:ilvl w:val="0"/>
          <w:numId w:val="4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dodržování zásad hygieny a bezpečnosti práce,</w:t>
      </w:r>
    </w:p>
    <w:p w14:paraId="1D7523C7" w14:textId="77777777" w:rsidR="00BB6CC1" w:rsidRPr="00C441B4" w:rsidRDefault="00BB6CC1">
      <w:pPr>
        <w:numPr>
          <w:ilvl w:val="0"/>
          <w:numId w:val="4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lastRenderedPageBreak/>
        <w:t>kontrole své práce a jejímu dokončení,</w:t>
      </w:r>
    </w:p>
    <w:p w14:paraId="31EA53EC" w14:textId="77777777" w:rsidR="00BB6CC1" w:rsidRPr="00C441B4" w:rsidRDefault="00BB6CC1">
      <w:pPr>
        <w:numPr>
          <w:ilvl w:val="0"/>
          <w:numId w:val="4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respektování práce druhých,</w:t>
      </w:r>
    </w:p>
    <w:p w14:paraId="05A25B48" w14:textId="77777777" w:rsidR="00BB6CC1" w:rsidRPr="00C441B4" w:rsidRDefault="00BB6CC1">
      <w:pPr>
        <w:numPr>
          <w:ilvl w:val="0"/>
          <w:numId w:val="46"/>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prezentaci výrobků na veřejnosti.</w:t>
      </w:r>
    </w:p>
    <w:p w14:paraId="409484C4" w14:textId="77777777" w:rsidR="00BB6CC1" w:rsidRPr="00C441B4" w:rsidRDefault="00BB6CC1" w:rsidP="00BB6CC1">
      <w:pPr>
        <w:ind w:left="720"/>
        <w:rPr>
          <w:rFonts w:ascii="Times New Roman" w:hAnsi="Times New Roman" w:cs="Times New Roman"/>
          <w:b/>
          <w:bCs/>
          <w:color w:val="000000" w:themeColor="text1"/>
          <w:sz w:val="24"/>
          <w:szCs w:val="24"/>
        </w:rPr>
      </w:pPr>
      <w:r w:rsidRPr="00C441B4">
        <w:rPr>
          <w:rFonts w:ascii="Times New Roman" w:hAnsi="Times New Roman" w:cs="Times New Roman"/>
          <w:b/>
          <w:bCs/>
          <w:color w:val="000000" w:themeColor="text1"/>
          <w:sz w:val="24"/>
          <w:szCs w:val="24"/>
        </w:rPr>
        <w:t>Kompetence k trávení volného času</w:t>
      </w:r>
    </w:p>
    <w:p w14:paraId="1CB6221B" w14:textId="77777777" w:rsidR="00BB6CC1" w:rsidRPr="00C441B4" w:rsidRDefault="00BB6CC1" w:rsidP="006548C3">
      <w:p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Pedagogičtí zaměstnanci využívají při činnostech formy a metody, které vedou účastníka k:</w:t>
      </w:r>
    </w:p>
    <w:p w14:paraId="1247238D" w14:textId="77777777" w:rsidR="00BB6CC1" w:rsidRPr="00C441B4" w:rsidRDefault="00BB6CC1">
      <w:pPr>
        <w:numPr>
          <w:ilvl w:val="0"/>
          <w:numId w:val="4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vhodnému způsobu trávení volného času a orientaci v jeho smysluplném využití,</w:t>
      </w:r>
    </w:p>
    <w:p w14:paraId="4E2BA579" w14:textId="77777777" w:rsidR="00BB6CC1" w:rsidRPr="00C441B4" w:rsidRDefault="00BB6CC1">
      <w:pPr>
        <w:numPr>
          <w:ilvl w:val="0"/>
          <w:numId w:val="4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vhodnému výběru zájmové činnosti podle svých dispozic,</w:t>
      </w:r>
    </w:p>
    <w:p w14:paraId="7B77F735" w14:textId="77777777" w:rsidR="00BB6CC1" w:rsidRPr="00C441B4" w:rsidRDefault="00BB6CC1">
      <w:pPr>
        <w:numPr>
          <w:ilvl w:val="0"/>
          <w:numId w:val="4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rozvoji svých zájmů v organizovaných i individuálních činnostech,</w:t>
      </w:r>
    </w:p>
    <w:p w14:paraId="4453ADCE" w14:textId="77777777" w:rsidR="00BB6CC1" w:rsidRPr="00C441B4" w:rsidRDefault="00BB6CC1">
      <w:pPr>
        <w:numPr>
          <w:ilvl w:val="0"/>
          <w:numId w:val="4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schopnosti aktivního trávení volného času jako kompenzaci stresových situací či zátěže ze školního vyučování,</w:t>
      </w:r>
    </w:p>
    <w:p w14:paraId="593F93EC" w14:textId="77777777" w:rsidR="00BB6CC1" w:rsidRPr="00C441B4" w:rsidRDefault="00BB6CC1">
      <w:pPr>
        <w:numPr>
          <w:ilvl w:val="0"/>
          <w:numId w:val="47"/>
        </w:numPr>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t>dovednosti odmítnout nevhodnou nabídku trávení volného času.</w:t>
      </w:r>
    </w:p>
    <w:p w14:paraId="348F59EB" w14:textId="7A7956FF" w:rsidR="006548C3" w:rsidRPr="00C441B4" w:rsidRDefault="006548C3" w:rsidP="006548C3">
      <w:pPr>
        <w:ind w:left="720"/>
        <w:rPr>
          <w:rFonts w:ascii="Times New Roman" w:hAnsi="Times New Roman" w:cs="Times New Roman"/>
          <w:color w:val="000000" w:themeColor="text1"/>
          <w:sz w:val="24"/>
          <w:szCs w:val="24"/>
        </w:rPr>
      </w:pPr>
      <w:r w:rsidRPr="00C441B4">
        <w:rPr>
          <w:rFonts w:ascii="Times New Roman" w:hAnsi="Times New Roman" w:cs="Times New Roman"/>
          <w:color w:val="000000" w:themeColor="text1"/>
          <w:sz w:val="24"/>
          <w:szCs w:val="24"/>
        </w:rPr>
        <w:br/>
      </w:r>
    </w:p>
    <w:p w14:paraId="771AA7A3" w14:textId="77777777"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Ředitel školy:</w:t>
      </w:r>
      <w:r w:rsidRPr="00C441B4">
        <w:rPr>
          <w:rFonts w:ascii="Times New Roman" w:hAnsi="Times New Roman" w:cs="Times New Roman"/>
          <w:color w:val="000000" w:themeColor="text1"/>
          <w:sz w:val="24"/>
          <w:szCs w:val="24"/>
        </w:rPr>
        <w:t xml:space="preserve"> Ing. Miroslav Král</w:t>
      </w:r>
    </w:p>
    <w:p w14:paraId="549E0F6D" w14:textId="6372117B"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Zpracovala:</w:t>
      </w:r>
      <w:r w:rsidRPr="00C441B4">
        <w:rPr>
          <w:rFonts w:ascii="Times New Roman" w:hAnsi="Times New Roman" w:cs="Times New Roman"/>
          <w:color w:val="000000" w:themeColor="text1"/>
          <w:sz w:val="24"/>
          <w:szCs w:val="24"/>
        </w:rPr>
        <w:t xml:space="preserve"> </w:t>
      </w:r>
      <w:r w:rsidR="007326A3" w:rsidRPr="00C441B4">
        <w:rPr>
          <w:rFonts w:ascii="Times New Roman" w:hAnsi="Times New Roman" w:cs="Times New Roman"/>
          <w:color w:val="000000" w:themeColor="text1"/>
          <w:sz w:val="24"/>
          <w:szCs w:val="24"/>
        </w:rPr>
        <w:t xml:space="preserve">Erika Bergmannová </w:t>
      </w:r>
      <w:r w:rsidRPr="00C441B4">
        <w:rPr>
          <w:rFonts w:ascii="Times New Roman" w:hAnsi="Times New Roman" w:cs="Times New Roman"/>
          <w:color w:val="000000" w:themeColor="text1"/>
          <w:sz w:val="24"/>
          <w:szCs w:val="24"/>
        </w:rPr>
        <w:t>vedoucí vychovatelka</w:t>
      </w:r>
    </w:p>
    <w:p w14:paraId="4EC2A223" w14:textId="048893E7"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V Čerčanech dne:</w:t>
      </w:r>
      <w:r w:rsidR="007326A3" w:rsidRPr="00C441B4">
        <w:rPr>
          <w:rFonts w:ascii="Times New Roman" w:hAnsi="Times New Roman" w:cs="Times New Roman"/>
          <w:color w:val="000000" w:themeColor="text1"/>
          <w:sz w:val="24"/>
          <w:szCs w:val="24"/>
        </w:rPr>
        <w:t xml:space="preserve"> </w:t>
      </w:r>
      <w:r w:rsidR="00C441B4">
        <w:rPr>
          <w:rFonts w:ascii="Times New Roman" w:hAnsi="Times New Roman" w:cs="Times New Roman"/>
          <w:color w:val="000000" w:themeColor="text1"/>
          <w:sz w:val="24"/>
          <w:szCs w:val="24"/>
        </w:rPr>
        <w:t>1.9. 2026</w:t>
      </w:r>
    </w:p>
    <w:p w14:paraId="1BD2F4E1" w14:textId="77777777" w:rsidR="00BB6CC1" w:rsidRPr="00C441B4" w:rsidRDefault="00BB6CC1" w:rsidP="00BB6CC1">
      <w:pPr>
        <w:ind w:left="720"/>
        <w:rPr>
          <w:rFonts w:ascii="Times New Roman" w:hAnsi="Times New Roman" w:cs="Times New Roman"/>
          <w:color w:val="000000" w:themeColor="text1"/>
          <w:sz w:val="24"/>
          <w:szCs w:val="24"/>
        </w:rPr>
      </w:pPr>
      <w:r w:rsidRPr="00C441B4">
        <w:rPr>
          <w:rFonts w:ascii="Times New Roman" w:hAnsi="Times New Roman" w:cs="Times New Roman"/>
          <w:b/>
          <w:bCs/>
          <w:color w:val="000000" w:themeColor="text1"/>
          <w:sz w:val="24"/>
          <w:szCs w:val="24"/>
        </w:rPr>
        <w:t>Účinnost:</w:t>
      </w:r>
      <w:r w:rsidRPr="00C441B4">
        <w:rPr>
          <w:rFonts w:ascii="Times New Roman" w:hAnsi="Times New Roman" w:cs="Times New Roman"/>
          <w:color w:val="000000" w:themeColor="text1"/>
          <w:sz w:val="24"/>
          <w:szCs w:val="24"/>
        </w:rPr>
        <w:t xml:space="preserve"> do doby vydání nového ŠVP.</w:t>
      </w:r>
    </w:p>
    <w:sectPr w:rsidR="00BB6CC1" w:rsidRPr="00C441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662"/>
    <w:multiLevelType w:val="multilevel"/>
    <w:tmpl w:val="8AB6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F0734"/>
    <w:multiLevelType w:val="multilevel"/>
    <w:tmpl w:val="0BA4D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3B26"/>
    <w:multiLevelType w:val="multilevel"/>
    <w:tmpl w:val="A5B2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91D79"/>
    <w:multiLevelType w:val="multilevel"/>
    <w:tmpl w:val="E2CC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B699B"/>
    <w:multiLevelType w:val="multilevel"/>
    <w:tmpl w:val="7AD4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35D1E"/>
    <w:multiLevelType w:val="multilevel"/>
    <w:tmpl w:val="35B4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81F6B"/>
    <w:multiLevelType w:val="multilevel"/>
    <w:tmpl w:val="05A6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20320"/>
    <w:multiLevelType w:val="multilevel"/>
    <w:tmpl w:val="2E02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24E1A"/>
    <w:multiLevelType w:val="multilevel"/>
    <w:tmpl w:val="EB0A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F3E51"/>
    <w:multiLevelType w:val="multilevel"/>
    <w:tmpl w:val="D118F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8659E"/>
    <w:multiLevelType w:val="multilevel"/>
    <w:tmpl w:val="453A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67A43"/>
    <w:multiLevelType w:val="multilevel"/>
    <w:tmpl w:val="6DA6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302EFE"/>
    <w:multiLevelType w:val="multilevel"/>
    <w:tmpl w:val="FEA6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F3004"/>
    <w:multiLevelType w:val="multilevel"/>
    <w:tmpl w:val="66C2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6D2572"/>
    <w:multiLevelType w:val="multilevel"/>
    <w:tmpl w:val="8F52A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CD0580"/>
    <w:multiLevelType w:val="multilevel"/>
    <w:tmpl w:val="4D04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B470D8"/>
    <w:multiLevelType w:val="multilevel"/>
    <w:tmpl w:val="B7E8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0727B9"/>
    <w:multiLevelType w:val="multilevel"/>
    <w:tmpl w:val="4886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FD754D"/>
    <w:multiLevelType w:val="multilevel"/>
    <w:tmpl w:val="DACE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EB250C"/>
    <w:multiLevelType w:val="multilevel"/>
    <w:tmpl w:val="F248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80313C"/>
    <w:multiLevelType w:val="multilevel"/>
    <w:tmpl w:val="F236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3E6B47"/>
    <w:multiLevelType w:val="multilevel"/>
    <w:tmpl w:val="9BFE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6E51D5"/>
    <w:multiLevelType w:val="multilevel"/>
    <w:tmpl w:val="308A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02398A"/>
    <w:multiLevelType w:val="multilevel"/>
    <w:tmpl w:val="47D2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9F32B3"/>
    <w:multiLevelType w:val="multilevel"/>
    <w:tmpl w:val="8972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58257C"/>
    <w:multiLevelType w:val="multilevel"/>
    <w:tmpl w:val="A35E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E42FC2"/>
    <w:multiLevelType w:val="multilevel"/>
    <w:tmpl w:val="AD7A8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877251"/>
    <w:multiLevelType w:val="multilevel"/>
    <w:tmpl w:val="E1F2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992A8C"/>
    <w:multiLevelType w:val="multilevel"/>
    <w:tmpl w:val="E6BC7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C33C06"/>
    <w:multiLevelType w:val="multilevel"/>
    <w:tmpl w:val="EF6E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E87179"/>
    <w:multiLevelType w:val="multilevel"/>
    <w:tmpl w:val="02582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634C0E"/>
    <w:multiLevelType w:val="multilevel"/>
    <w:tmpl w:val="D188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893855"/>
    <w:multiLevelType w:val="multilevel"/>
    <w:tmpl w:val="C4C2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DB4DC8"/>
    <w:multiLevelType w:val="multilevel"/>
    <w:tmpl w:val="7D8C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11E44"/>
    <w:multiLevelType w:val="multilevel"/>
    <w:tmpl w:val="945A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EE1B6F"/>
    <w:multiLevelType w:val="multilevel"/>
    <w:tmpl w:val="4954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3A4C4F"/>
    <w:multiLevelType w:val="multilevel"/>
    <w:tmpl w:val="6A84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A6331D"/>
    <w:multiLevelType w:val="multilevel"/>
    <w:tmpl w:val="3D82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964455"/>
    <w:multiLevelType w:val="multilevel"/>
    <w:tmpl w:val="5D4E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0E0690"/>
    <w:multiLevelType w:val="multilevel"/>
    <w:tmpl w:val="04DE0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E27074"/>
    <w:multiLevelType w:val="multilevel"/>
    <w:tmpl w:val="E9A05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9ED4DCE"/>
    <w:multiLevelType w:val="multilevel"/>
    <w:tmpl w:val="3A04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596C97"/>
    <w:multiLevelType w:val="multilevel"/>
    <w:tmpl w:val="70CA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FA190E"/>
    <w:multiLevelType w:val="multilevel"/>
    <w:tmpl w:val="DDF6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9C512D"/>
    <w:multiLevelType w:val="multilevel"/>
    <w:tmpl w:val="CAE0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3922C6"/>
    <w:multiLevelType w:val="multilevel"/>
    <w:tmpl w:val="7BBE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036361"/>
    <w:multiLevelType w:val="multilevel"/>
    <w:tmpl w:val="8BE0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950892">
    <w:abstractNumId w:val="42"/>
  </w:num>
  <w:num w:numId="2" w16cid:durableId="1434983196">
    <w:abstractNumId w:val="37"/>
  </w:num>
  <w:num w:numId="3" w16cid:durableId="1543519980">
    <w:abstractNumId w:val="18"/>
  </w:num>
  <w:num w:numId="4" w16cid:durableId="37945653">
    <w:abstractNumId w:val="8"/>
  </w:num>
  <w:num w:numId="5" w16cid:durableId="679696563">
    <w:abstractNumId w:val="35"/>
  </w:num>
  <w:num w:numId="6" w16cid:durableId="390740262">
    <w:abstractNumId w:val="6"/>
  </w:num>
  <w:num w:numId="7" w16cid:durableId="1370179402">
    <w:abstractNumId w:val="17"/>
  </w:num>
  <w:num w:numId="8" w16cid:durableId="678236045">
    <w:abstractNumId w:val="34"/>
  </w:num>
  <w:num w:numId="9" w16cid:durableId="1621373781">
    <w:abstractNumId w:val="21"/>
  </w:num>
  <w:num w:numId="10" w16cid:durableId="1699044384">
    <w:abstractNumId w:val="39"/>
  </w:num>
  <w:num w:numId="11" w16cid:durableId="941650410">
    <w:abstractNumId w:val="36"/>
  </w:num>
  <w:num w:numId="12" w16cid:durableId="131022445">
    <w:abstractNumId w:val="30"/>
  </w:num>
  <w:num w:numId="13" w16cid:durableId="169683290">
    <w:abstractNumId w:val="9"/>
  </w:num>
  <w:num w:numId="14" w16cid:durableId="317005682">
    <w:abstractNumId w:val="13"/>
  </w:num>
  <w:num w:numId="15" w16cid:durableId="753740965">
    <w:abstractNumId w:val="4"/>
  </w:num>
  <w:num w:numId="16" w16cid:durableId="520625540">
    <w:abstractNumId w:val="32"/>
  </w:num>
  <w:num w:numId="17" w16cid:durableId="838352320">
    <w:abstractNumId w:val="2"/>
  </w:num>
  <w:num w:numId="18" w16cid:durableId="765689473">
    <w:abstractNumId w:val="19"/>
  </w:num>
  <w:num w:numId="19" w16cid:durableId="1073815174">
    <w:abstractNumId w:val="33"/>
  </w:num>
  <w:num w:numId="20" w16cid:durableId="1398164344">
    <w:abstractNumId w:val="24"/>
  </w:num>
  <w:num w:numId="21" w16cid:durableId="494031996">
    <w:abstractNumId w:val="44"/>
  </w:num>
  <w:num w:numId="22" w16cid:durableId="1017080655">
    <w:abstractNumId w:val="31"/>
  </w:num>
  <w:num w:numId="23" w16cid:durableId="2114931084">
    <w:abstractNumId w:val="0"/>
  </w:num>
  <w:num w:numId="24" w16cid:durableId="681278790">
    <w:abstractNumId w:val="28"/>
  </w:num>
  <w:num w:numId="25" w16cid:durableId="1978024704">
    <w:abstractNumId w:val="20"/>
  </w:num>
  <w:num w:numId="26" w16cid:durableId="1695693120">
    <w:abstractNumId w:val="16"/>
  </w:num>
  <w:num w:numId="27" w16cid:durableId="1447507503">
    <w:abstractNumId w:val="41"/>
  </w:num>
  <w:num w:numId="28" w16cid:durableId="1405298953">
    <w:abstractNumId w:val="10"/>
  </w:num>
  <w:num w:numId="29" w16cid:durableId="260139880">
    <w:abstractNumId w:val="38"/>
  </w:num>
  <w:num w:numId="30" w16cid:durableId="1130129818">
    <w:abstractNumId w:val="26"/>
  </w:num>
  <w:num w:numId="31" w16cid:durableId="1839226017">
    <w:abstractNumId w:val="45"/>
  </w:num>
  <w:num w:numId="32" w16cid:durableId="1831292246">
    <w:abstractNumId w:val="29"/>
  </w:num>
  <w:num w:numId="33" w16cid:durableId="374431464">
    <w:abstractNumId w:val="11"/>
  </w:num>
  <w:num w:numId="34" w16cid:durableId="2139561922">
    <w:abstractNumId w:val="15"/>
  </w:num>
  <w:num w:numId="35" w16cid:durableId="973369485">
    <w:abstractNumId w:val="46"/>
  </w:num>
  <w:num w:numId="36" w16cid:durableId="1098065493">
    <w:abstractNumId w:val="14"/>
  </w:num>
  <w:num w:numId="37" w16cid:durableId="1161390121">
    <w:abstractNumId w:val="7"/>
  </w:num>
  <w:num w:numId="38" w16cid:durableId="758059263">
    <w:abstractNumId w:val="23"/>
  </w:num>
  <w:num w:numId="39" w16cid:durableId="1838108016">
    <w:abstractNumId w:val="40"/>
  </w:num>
  <w:num w:numId="40" w16cid:durableId="847137096">
    <w:abstractNumId w:val="3"/>
  </w:num>
  <w:num w:numId="41" w16cid:durableId="1633900282">
    <w:abstractNumId w:val="12"/>
  </w:num>
  <w:num w:numId="42" w16cid:durableId="1522282382">
    <w:abstractNumId w:val="43"/>
  </w:num>
  <w:num w:numId="43" w16cid:durableId="1760640255">
    <w:abstractNumId w:val="5"/>
  </w:num>
  <w:num w:numId="44" w16cid:durableId="832726024">
    <w:abstractNumId w:val="25"/>
  </w:num>
  <w:num w:numId="45" w16cid:durableId="1109933536">
    <w:abstractNumId w:val="27"/>
  </w:num>
  <w:num w:numId="46" w16cid:durableId="136335830">
    <w:abstractNumId w:val="1"/>
  </w:num>
  <w:num w:numId="47" w16cid:durableId="1108500323">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A52"/>
    <w:rsid w:val="0004076C"/>
    <w:rsid w:val="00051102"/>
    <w:rsid w:val="00070B49"/>
    <w:rsid w:val="000742F4"/>
    <w:rsid w:val="000C032B"/>
    <w:rsid w:val="000D6068"/>
    <w:rsid w:val="000E65C2"/>
    <w:rsid w:val="00134F14"/>
    <w:rsid w:val="00175558"/>
    <w:rsid w:val="001C4E95"/>
    <w:rsid w:val="001E674C"/>
    <w:rsid w:val="002743C3"/>
    <w:rsid w:val="00301D4E"/>
    <w:rsid w:val="003E30A1"/>
    <w:rsid w:val="003F7A42"/>
    <w:rsid w:val="00471EA8"/>
    <w:rsid w:val="004B322B"/>
    <w:rsid w:val="004C1F5F"/>
    <w:rsid w:val="00520A93"/>
    <w:rsid w:val="0053378C"/>
    <w:rsid w:val="00534213"/>
    <w:rsid w:val="005666A4"/>
    <w:rsid w:val="00585905"/>
    <w:rsid w:val="005D4EE7"/>
    <w:rsid w:val="005F369E"/>
    <w:rsid w:val="006146FB"/>
    <w:rsid w:val="006548C3"/>
    <w:rsid w:val="006D7D63"/>
    <w:rsid w:val="006E2F78"/>
    <w:rsid w:val="007326A3"/>
    <w:rsid w:val="007618DA"/>
    <w:rsid w:val="00764BF2"/>
    <w:rsid w:val="007875C1"/>
    <w:rsid w:val="007C2EF2"/>
    <w:rsid w:val="007D100C"/>
    <w:rsid w:val="007F4427"/>
    <w:rsid w:val="00813033"/>
    <w:rsid w:val="00843486"/>
    <w:rsid w:val="008469F6"/>
    <w:rsid w:val="0086484B"/>
    <w:rsid w:val="008C4709"/>
    <w:rsid w:val="00950482"/>
    <w:rsid w:val="00990F7E"/>
    <w:rsid w:val="009A0B8D"/>
    <w:rsid w:val="009A0DB0"/>
    <w:rsid w:val="009D402F"/>
    <w:rsid w:val="009F0FDC"/>
    <w:rsid w:val="00A34C9A"/>
    <w:rsid w:val="00A817A5"/>
    <w:rsid w:val="00A94DCC"/>
    <w:rsid w:val="00AD0548"/>
    <w:rsid w:val="00B32B02"/>
    <w:rsid w:val="00B51DEE"/>
    <w:rsid w:val="00B536AE"/>
    <w:rsid w:val="00B70E45"/>
    <w:rsid w:val="00B84688"/>
    <w:rsid w:val="00BB6CC1"/>
    <w:rsid w:val="00C441B4"/>
    <w:rsid w:val="00C8474E"/>
    <w:rsid w:val="00CE334F"/>
    <w:rsid w:val="00CF0256"/>
    <w:rsid w:val="00D627DE"/>
    <w:rsid w:val="00D741EB"/>
    <w:rsid w:val="00E02533"/>
    <w:rsid w:val="00E62CA9"/>
    <w:rsid w:val="00E646C3"/>
    <w:rsid w:val="00F16EC4"/>
    <w:rsid w:val="00F35177"/>
    <w:rsid w:val="00F55A52"/>
    <w:rsid w:val="00F9032D"/>
    <w:rsid w:val="00FA11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80F94"/>
  <w15:chartTrackingRefBased/>
  <w15:docId w15:val="{82D0E34F-F8D4-4C46-9729-B7995F44C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55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55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55A5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55A5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55A5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55A5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55A5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55A5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55A5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55A5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55A5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55A5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55A5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55A5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55A5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55A5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55A5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55A52"/>
    <w:rPr>
      <w:rFonts w:eastAsiaTheme="majorEastAsia" w:cstheme="majorBidi"/>
      <w:color w:val="272727" w:themeColor="text1" w:themeTint="D8"/>
    </w:rPr>
  </w:style>
  <w:style w:type="paragraph" w:styleId="Nzev">
    <w:name w:val="Title"/>
    <w:basedOn w:val="Normln"/>
    <w:next w:val="Normln"/>
    <w:link w:val="NzevChar"/>
    <w:uiPriority w:val="10"/>
    <w:qFormat/>
    <w:rsid w:val="00F55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55A5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55A5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55A5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55A52"/>
    <w:pPr>
      <w:spacing w:before="160"/>
      <w:jc w:val="center"/>
    </w:pPr>
    <w:rPr>
      <w:i/>
      <w:iCs/>
      <w:color w:val="404040" w:themeColor="text1" w:themeTint="BF"/>
    </w:rPr>
  </w:style>
  <w:style w:type="character" w:customStyle="1" w:styleId="CittChar">
    <w:name w:val="Citát Char"/>
    <w:basedOn w:val="Standardnpsmoodstavce"/>
    <w:link w:val="Citt"/>
    <w:uiPriority w:val="29"/>
    <w:rsid w:val="00F55A52"/>
    <w:rPr>
      <w:i/>
      <w:iCs/>
      <w:color w:val="404040" w:themeColor="text1" w:themeTint="BF"/>
    </w:rPr>
  </w:style>
  <w:style w:type="paragraph" w:styleId="Odstavecseseznamem">
    <w:name w:val="List Paragraph"/>
    <w:basedOn w:val="Normln"/>
    <w:uiPriority w:val="34"/>
    <w:qFormat/>
    <w:rsid w:val="00F55A52"/>
    <w:pPr>
      <w:ind w:left="720"/>
      <w:contextualSpacing/>
    </w:pPr>
  </w:style>
  <w:style w:type="character" w:styleId="Zdraznnintenzivn">
    <w:name w:val="Intense Emphasis"/>
    <w:basedOn w:val="Standardnpsmoodstavce"/>
    <w:uiPriority w:val="21"/>
    <w:qFormat/>
    <w:rsid w:val="00F55A52"/>
    <w:rPr>
      <w:i/>
      <w:iCs/>
      <w:color w:val="0F4761" w:themeColor="accent1" w:themeShade="BF"/>
    </w:rPr>
  </w:style>
  <w:style w:type="paragraph" w:styleId="Vrazncitt">
    <w:name w:val="Intense Quote"/>
    <w:basedOn w:val="Normln"/>
    <w:next w:val="Normln"/>
    <w:link w:val="VrazncittChar"/>
    <w:uiPriority w:val="30"/>
    <w:qFormat/>
    <w:rsid w:val="00F55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55A52"/>
    <w:rPr>
      <w:i/>
      <w:iCs/>
      <w:color w:val="0F4761" w:themeColor="accent1" w:themeShade="BF"/>
    </w:rPr>
  </w:style>
  <w:style w:type="character" w:styleId="Odkazintenzivn">
    <w:name w:val="Intense Reference"/>
    <w:basedOn w:val="Standardnpsmoodstavce"/>
    <w:uiPriority w:val="32"/>
    <w:qFormat/>
    <w:rsid w:val="00F55A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074C2-8A77-4807-8731-E31B398E1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21</Pages>
  <Words>5155</Words>
  <Characters>30421</Characters>
  <Application>Microsoft Office Word</Application>
  <DocSecurity>0</DocSecurity>
  <Lines>253</Lines>
  <Paragraphs>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Bergmannova</dc:creator>
  <cp:keywords/>
  <dc:description/>
  <cp:lastModifiedBy>Erika Bergmannova</cp:lastModifiedBy>
  <cp:revision>54</cp:revision>
  <cp:lastPrinted>2026-09-07T17:27:00Z</cp:lastPrinted>
  <dcterms:created xsi:type="dcterms:W3CDTF">2026-08-15T07:52:00Z</dcterms:created>
  <dcterms:modified xsi:type="dcterms:W3CDTF">2026-09-10T16:46:00Z</dcterms:modified>
</cp:coreProperties>
</file>